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3E8B88D">
      <w:pPr>
        <w:spacing w:before="0" w:after="0" w:line="325" w:lineRule="exact"/>
        <w:ind w:left="4234" w:right="0" w:firstLine="0"/>
        <w:jc w:val="left"/>
        <w:rPr>
          <w:rFonts w:ascii="Times New Roman"/>
          <w:color w:val="000000"/>
          <w:spacing w:val="0"/>
          <w:sz w:val="32"/>
        </w:rPr>
      </w:pPr>
      <w:bookmarkStart w:id="0" w:name="br1"/>
      <w:bookmarkEnd w:id="0"/>
      <w:r>
        <w:pict>
          <v:shape id="_x0000_s1027" o:spid="_x0000_s1027" o:spt="75" type="#_x0000_t75" style="position:absolute;left:0pt;margin-left:404.15pt;margin-top:72.55pt;height:2.75pt;width:2.75pt;mso-position-horizontal-relative:page;mso-position-vertical-relative:page;z-index:-251589632;mso-width-relative:page;mso-height-relative:page;" filled="f" o:preferrelative="t" stroked="f" coordsize="21600,21600">
            <v:path/>
            <v:fill on="f" focussize="0,0"/>
            <v:stroke on="f" joinstyle="miter"/>
            <v:imagedata r:id="rId5" o:title=""/>
            <o:lock v:ext="edit" aspectratio="t"/>
          </v:shape>
        </w:pict>
      </w:r>
      <w:r>
        <w:pict>
          <v:shape id="_x0000_s1028" o:spid="_x0000_s1028" o:spt="75" type="#_x0000_t75" style="position:absolute;left:0pt;margin-left:212.1pt;margin-top:473.3pt;height:5.75pt;width:5pt;mso-position-horizontal-relative:page;mso-position-vertical-relative:page;z-index:-251590656;mso-width-relative:page;mso-height-relative:page;" filled="f" o:preferrelative="t" stroked="f" coordsize="21600,21600">
            <v:path/>
            <v:fill on="f" focussize="0,0"/>
            <v:stroke on="f" joinstyle="miter"/>
            <v:imagedata r:id="rId6" o:title=""/>
            <o:lock v:ext="edit" aspectratio="t"/>
          </v:shape>
        </w:pict>
      </w:r>
      <w:r>
        <w:pict>
          <v:shape id="_x0000_s1029" o:spid="_x0000_s1029" o:spt="75" type="#_x0000_t75" style="position:absolute;left:0pt;margin-left:116.8pt;margin-top:769.7pt;height:2.75pt;width:2.75pt;mso-position-horizontal-relative:page;mso-position-vertical-relative:page;z-index:-251591680;mso-width-relative:page;mso-height-relative:page;" filled="f" o:preferrelative="t" stroked="f" coordsize="21600,21600">
            <v:path/>
            <v:fill on="f" focussize="0,0"/>
            <v:stroke on="f" joinstyle="miter"/>
            <v:imagedata r:id="rId7" o:title=""/>
            <o:lock v:ext="edit" aspectratio="t"/>
          </v:shape>
        </w:pict>
      </w:r>
      <w:r>
        <w:pict>
          <v:shape id="_x0000_s1030" o:spid="_x0000_s1030" o:spt="75" type="#_x0000_t75" style="position:absolute;left:0pt;margin-left:181.35pt;margin-top:429pt;height:16.25pt;width:12.5pt;mso-position-horizontal-relative:page;mso-position-vertical-relative:page;z-index:-251592704;mso-width-relative:page;mso-height-relative:page;" filled="f" o:preferrelative="t" stroked="f" coordsize="21600,21600">
            <v:path/>
            <v:fill on="f" focussize="0,0"/>
            <v:stroke on="f" joinstyle="miter"/>
            <v:imagedata r:id="rId8" o:title=""/>
            <o:lock v:ext="edit" aspectratio="t"/>
          </v:shape>
        </w:pict>
      </w:r>
      <w:r>
        <w:pict>
          <v:shape id="_x0000_s1031" o:spid="_x0000_s1031" o:spt="75" type="#_x0000_t75" style="position:absolute;left:0pt;margin-left:53pt;margin-top:496.55pt;height:107.05pt;width:369.65pt;mso-position-horizontal-relative:page;mso-position-vertical-relative:page;z-index:-251593728;mso-width-relative:page;mso-height-relative:page;" filled="f" o:preferrelative="t" stroked="f" coordsize="21600,21600">
            <v:path/>
            <v:fill on="f" focussize="0,0"/>
            <v:stroke on="f" joinstyle="miter"/>
            <v:imagedata r:id="rId9" o:title=""/>
            <o:lock v:ext="edit" aspectratio="t"/>
          </v:shape>
        </w:pict>
      </w:r>
      <w:r>
        <w:pict>
          <v:shape id="_x0000_s1032" o:spid="_x0000_s1032" o:spt="75" type="#_x0000_t75" style="position:absolute;left:0pt;margin-left:116.05pt;margin-top:608.35pt;height:16.25pt;width:12.5pt;mso-position-horizontal-relative:page;mso-position-vertical-relative:page;z-index:-251594752;mso-width-relative:page;mso-height-relative:page;" filled="f" o:preferrelative="t" stroked="f" coordsize="21600,21600">
            <v:path/>
            <v:fill on="f" focussize="0,0"/>
            <v:stroke on="f" joinstyle="miter"/>
            <v:imagedata r:id="rId10" o:title=""/>
            <o:lock v:ext="edit" aspectratio="t"/>
          </v:shape>
        </w:pict>
      </w:r>
      <w:r>
        <w:rPr>
          <w:rFonts w:ascii="宋体" w:hAnsi="宋体" w:cs="宋体"/>
          <w:color w:val="000000"/>
          <w:spacing w:val="0"/>
          <w:sz w:val="32"/>
        </w:rPr>
        <w:t>生物试题</w:t>
      </w:r>
    </w:p>
    <w:p w14:paraId="19528B23">
      <w:pPr>
        <w:spacing w:before="250" w:after="0" w:line="276" w:lineRule="exact"/>
        <w:ind w:left="0" w:right="0" w:firstLine="0"/>
        <w:jc w:val="left"/>
        <w:rPr>
          <w:rFonts w:ascii="Times New Roman"/>
          <w:color w:val="000000"/>
          <w:spacing w:val="0"/>
          <w:sz w:val="24"/>
        </w:rPr>
      </w:pPr>
      <w:r>
        <w:rPr>
          <w:rFonts w:ascii="宋体" w:hAnsi="宋体" w:cs="宋体"/>
          <w:color w:val="000000"/>
          <w:spacing w:val="2"/>
          <w:sz w:val="24"/>
        </w:rPr>
        <w:t>一、选择题：本题共</w:t>
      </w:r>
      <w:r>
        <w:rPr>
          <w:rFonts w:ascii="Times New Roman"/>
          <w:color w:val="000000"/>
          <w:spacing w:val="-1"/>
          <w:sz w:val="24"/>
        </w:rPr>
        <w:t xml:space="preserve"> </w:t>
      </w:r>
      <w:r>
        <w:rPr>
          <w:rFonts w:ascii="Times New Roman"/>
          <w:b/>
          <w:color w:val="000000"/>
          <w:spacing w:val="-1"/>
          <w:sz w:val="24"/>
        </w:rPr>
        <w:t>16</w:t>
      </w:r>
      <w:r>
        <w:rPr>
          <w:rFonts w:ascii="Times New Roman"/>
          <w:b/>
          <w:color w:val="000000"/>
          <w:spacing w:val="0"/>
          <w:sz w:val="24"/>
        </w:rPr>
        <w:t xml:space="preserve"> </w:t>
      </w:r>
      <w:r>
        <w:rPr>
          <w:rFonts w:ascii="宋体" w:hAnsi="宋体" w:cs="宋体"/>
          <w:color w:val="000000"/>
          <w:spacing w:val="2"/>
          <w:sz w:val="24"/>
        </w:rPr>
        <w:t>小题，每小题</w:t>
      </w:r>
      <w:r>
        <w:rPr>
          <w:rFonts w:ascii="Times New Roman"/>
          <w:color w:val="000000"/>
          <w:spacing w:val="-1"/>
          <w:sz w:val="24"/>
        </w:rPr>
        <w:t xml:space="preserve"> </w:t>
      </w:r>
      <w:r>
        <w:rPr>
          <w:rFonts w:ascii="Times New Roman"/>
          <w:b/>
          <w:color w:val="000000"/>
          <w:spacing w:val="0"/>
          <w:sz w:val="24"/>
        </w:rPr>
        <w:t>3</w:t>
      </w:r>
      <w:r>
        <w:rPr>
          <w:rFonts w:ascii="Times New Roman"/>
          <w:b/>
          <w:color w:val="000000"/>
          <w:spacing w:val="-1"/>
          <w:sz w:val="24"/>
        </w:rPr>
        <w:t xml:space="preserve"> </w:t>
      </w:r>
      <w:r>
        <w:rPr>
          <w:rFonts w:ascii="宋体" w:hAnsi="宋体" w:cs="宋体"/>
          <w:color w:val="000000"/>
          <w:spacing w:val="4"/>
          <w:sz w:val="24"/>
        </w:rPr>
        <w:t>分，共</w:t>
      </w:r>
      <w:r>
        <w:rPr>
          <w:rFonts w:ascii="Times New Roman"/>
          <w:color w:val="000000"/>
          <w:spacing w:val="-3"/>
          <w:sz w:val="24"/>
        </w:rPr>
        <w:t xml:space="preserve"> </w:t>
      </w:r>
      <w:r>
        <w:rPr>
          <w:rFonts w:ascii="Times New Roman"/>
          <w:b/>
          <w:color w:val="000000"/>
          <w:spacing w:val="-1"/>
          <w:sz w:val="24"/>
        </w:rPr>
        <w:t>48</w:t>
      </w:r>
      <w:r>
        <w:rPr>
          <w:rFonts w:ascii="Times New Roman"/>
          <w:b/>
          <w:color w:val="000000"/>
          <w:spacing w:val="0"/>
          <w:sz w:val="24"/>
        </w:rPr>
        <w:t xml:space="preserve"> </w:t>
      </w:r>
      <w:r>
        <w:rPr>
          <w:rFonts w:ascii="宋体" w:hAnsi="宋体" w:cs="宋体"/>
          <w:color w:val="000000"/>
          <w:spacing w:val="1"/>
          <w:sz w:val="24"/>
        </w:rPr>
        <w:t>分。在每小题给出的四个选项中，只有一</w:t>
      </w:r>
    </w:p>
    <w:p w14:paraId="6D50B494">
      <w:pPr>
        <w:spacing w:before="200" w:after="0" w:line="250" w:lineRule="exact"/>
        <w:ind w:left="0" w:right="0" w:firstLine="0"/>
        <w:jc w:val="left"/>
        <w:rPr>
          <w:rFonts w:ascii="Times New Roman"/>
          <w:color w:val="000000"/>
          <w:spacing w:val="0"/>
          <w:sz w:val="24"/>
        </w:rPr>
      </w:pPr>
      <w:r>
        <w:rPr>
          <w:rFonts w:ascii="宋体" w:hAnsi="宋体" w:cs="宋体"/>
          <w:color w:val="000000"/>
          <w:spacing w:val="0"/>
          <w:sz w:val="24"/>
        </w:rPr>
        <w:t>项是符合题目要求的。</w:t>
      </w:r>
    </w:p>
    <w:p w14:paraId="2C445E6E">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1.</w:t>
      </w:r>
      <w:r>
        <w:rPr>
          <w:rFonts w:ascii="Times New Roman"/>
          <w:color w:val="000000"/>
          <w:spacing w:val="53"/>
          <w:sz w:val="21"/>
        </w:rPr>
        <w:t xml:space="preserve"> </w:t>
      </w:r>
      <w:r>
        <w:rPr>
          <w:rFonts w:ascii="宋体" w:hAnsi="宋体" w:cs="宋体"/>
          <w:color w:val="000000"/>
          <w:spacing w:val="0"/>
          <w:sz w:val="21"/>
        </w:rPr>
        <w:t>化学元素含量对生命活动十分重要。下列说法错误的是（</w:t>
      </w:r>
      <w:r>
        <w:rPr>
          <w:rFonts w:ascii="Times New Roman"/>
          <w:color w:val="000000"/>
          <w:spacing w:val="368"/>
          <w:sz w:val="21"/>
        </w:rPr>
        <w:t xml:space="preserve"> </w:t>
      </w:r>
      <w:r>
        <w:rPr>
          <w:rFonts w:ascii="宋体" w:hAnsi="宋体" w:cs="宋体"/>
          <w:color w:val="000000"/>
          <w:spacing w:val="0"/>
          <w:sz w:val="21"/>
        </w:rPr>
        <w:t>）</w:t>
      </w:r>
    </w:p>
    <w:p w14:paraId="3C8664A1">
      <w:pPr>
        <w:spacing w:before="22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植物缺镁导致叶绿素合成减少</w:t>
      </w:r>
      <w:r>
        <w:rPr>
          <w:rFonts w:ascii="Times New Roman"/>
          <w:color w:val="000000"/>
          <w:spacing w:val="1782"/>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哺乳动物缺钙会出现抽搐症状</w:t>
      </w:r>
    </w:p>
    <w:p w14:paraId="4C17829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人体缺铁导致镰状细胞贫血症</w:t>
      </w:r>
      <w:r>
        <w:rPr>
          <w:rFonts w:ascii="Times New Roman"/>
          <w:color w:val="000000"/>
          <w:spacing w:val="1794"/>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人体缺碘甲状腺激素合成减少</w:t>
      </w:r>
    </w:p>
    <w:p w14:paraId="6F128296">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4F6EA6C5">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20FCECB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【分析】化学元素在生命活动中起着至关重要的作用。例如，镁是叶绿素的重要组成成分，钙对于维持肌</w:t>
      </w:r>
    </w:p>
    <w:p w14:paraId="1DDF94B0">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肉的正常功能很关键，铁是血红蛋白的组成部分，碘是合成甲状腺激素的原料。</w:t>
      </w:r>
    </w:p>
    <w:p w14:paraId="38E1B97C">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53"/>
          <w:sz w:val="21"/>
        </w:rPr>
        <w:t xml:space="preserve"> </w: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w:t>
      </w:r>
      <w:r>
        <w:rPr>
          <w:rFonts w:ascii="Times New Roman"/>
          <w:color w:val="000000"/>
          <w:spacing w:val="53"/>
          <w:sz w:val="21"/>
        </w:rPr>
        <w:t xml:space="preserve"> </w:t>
      </w:r>
      <w:r>
        <w:rPr>
          <w:rFonts w:ascii="宋体" w:hAnsi="宋体" w:cs="宋体"/>
          <w:color w:val="000000"/>
          <w:spacing w:val="0"/>
          <w:sz w:val="21"/>
        </w:rPr>
        <w:t>镁是叶绿素的组成元素，植物缺镁会导致叶绿素合成减少，</w: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正确；</w:t>
      </w:r>
    </w:p>
    <w:p w14:paraId="4FE10DC4">
      <w:pPr>
        <w:spacing w:before="226" w:after="0" w:line="243" w:lineRule="exact"/>
        <w:ind w:left="105"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w:t>
      </w:r>
      <w:r>
        <w:rPr>
          <w:rFonts w:ascii="Times New Roman"/>
          <w:color w:val="000000"/>
          <w:spacing w:val="53"/>
          <w:sz w:val="21"/>
        </w:rPr>
        <w:t xml:space="preserve"> </w:t>
      </w:r>
      <w:r>
        <w:rPr>
          <w:rFonts w:ascii="宋体" w:hAnsi="宋体" w:cs="宋体"/>
          <w:color w:val="000000"/>
          <w:spacing w:val="0"/>
          <w:sz w:val="21"/>
        </w:rPr>
        <w:t>哺乳动物血液中钙离子含量过低会出现抽搐症状，这体现了钙对维持肌肉正常功能的重要性，</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正</w:t>
      </w:r>
    </w:p>
    <w:p w14:paraId="43E6A043">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确；</w:t>
      </w:r>
    </w:p>
    <w:p w14:paraId="080CFD72">
      <w:pPr>
        <w:spacing w:before="237" w:after="0" w:line="243" w:lineRule="exact"/>
        <w:ind w:left="105"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w:t>
      </w:r>
      <w:r>
        <w:rPr>
          <w:rFonts w:ascii="Times New Roman"/>
          <w:color w:val="000000"/>
          <w:spacing w:val="53"/>
          <w:sz w:val="21"/>
        </w:rPr>
        <w:t xml:space="preserve"> </w:t>
      </w:r>
      <w:r>
        <w:rPr>
          <w:rFonts w:ascii="宋体" w:hAnsi="宋体" w:cs="宋体"/>
          <w:color w:val="000000"/>
          <w:spacing w:val="0"/>
          <w:sz w:val="21"/>
        </w:rPr>
        <w:t>人体缺铁会导致缺铁性贫血，而镰状细胞贫血症是由于基因突变导致血红蛋白结构异常引起的，并</w:t>
      </w:r>
    </w:p>
    <w:p w14:paraId="43F66CC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非缺铁所致，</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错误；</w:t>
      </w:r>
    </w:p>
    <w:p w14:paraId="01C2435D">
      <w:pPr>
        <w:spacing w:before="226" w:after="0" w:line="243" w:lineRule="exact"/>
        <w:ind w:left="105"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w:t>
      </w:r>
      <w:r>
        <w:rPr>
          <w:rFonts w:ascii="Times New Roman"/>
          <w:color w:val="000000"/>
          <w:spacing w:val="53"/>
          <w:sz w:val="21"/>
        </w:rPr>
        <w:t xml:space="preserve"> </w:t>
      </w:r>
      <w:r>
        <w:rPr>
          <w:rFonts w:ascii="宋体" w:hAnsi="宋体" w:cs="宋体"/>
          <w:color w:val="000000"/>
          <w:spacing w:val="0"/>
          <w:sz w:val="21"/>
        </w:rPr>
        <w:t>碘是合成甲状腺激素</w:t>
      </w:r>
      <w:r>
        <w:rPr>
          <w:rFonts w:ascii="Times New Roman"/>
          <w:color w:val="000000"/>
          <w:spacing w:val="158"/>
          <w:sz w:val="21"/>
        </w:rPr>
        <w:t xml:space="preserve"> </w:t>
      </w:r>
      <w:r>
        <w:rPr>
          <w:rFonts w:ascii="宋体" w:hAnsi="宋体" w:cs="宋体"/>
          <w:color w:val="000000"/>
          <w:spacing w:val="0"/>
          <w:sz w:val="21"/>
        </w:rPr>
        <w:t>原料，人体缺碘会使甲状腺激素合成减少，</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正确。</w:t>
      </w:r>
    </w:p>
    <w:p w14:paraId="6A5CC71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37D880A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0"/>
          <w:sz w:val="21"/>
        </w:rPr>
        <w:t>生物兴趣小组从橘子果肉中分离得到完整的线粒体，操作流程如图。</w:t>
      </w:r>
    </w:p>
    <w:p w14:paraId="41607A77">
      <w:pPr>
        <w:spacing w:before="2422" w:after="0" w:line="220" w:lineRule="exact"/>
        <w:ind w:left="0" w:right="0" w:firstLine="0"/>
        <w:jc w:val="left"/>
        <w:rPr>
          <w:rFonts w:ascii="Times New Roman"/>
          <w:color w:val="000000"/>
          <w:spacing w:val="0"/>
          <w:sz w:val="21"/>
        </w:rPr>
      </w:pPr>
      <w:r>
        <w:rPr>
          <w:rFonts w:ascii="宋体" w:hAnsi="宋体" w:cs="宋体"/>
          <w:color w:val="000000"/>
          <w:spacing w:val="0"/>
          <w:sz w:val="21"/>
        </w:rPr>
        <w:t>下列说法错误</w:t>
      </w:r>
      <w:r>
        <w:rPr>
          <w:rFonts w:ascii="Times New Roman"/>
          <w:color w:val="000000"/>
          <w:spacing w:val="158"/>
          <w:sz w:val="21"/>
        </w:rPr>
        <w:t xml:space="preserve"> </w:t>
      </w:r>
      <w:r>
        <w:rPr>
          <w:rFonts w:ascii="宋体" w:hAnsi="宋体" w:cs="宋体"/>
          <w:color w:val="000000"/>
          <w:spacing w:val="0"/>
          <w:sz w:val="21"/>
        </w:rPr>
        <w:t>是（</w:t>
      </w:r>
      <w:r>
        <w:rPr>
          <w:rFonts w:ascii="Times New Roman"/>
          <w:color w:val="000000"/>
          <w:spacing w:val="368"/>
          <w:sz w:val="21"/>
        </w:rPr>
        <w:t xml:space="preserve"> </w:t>
      </w:r>
      <w:r>
        <w:rPr>
          <w:rFonts w:ascii="宋体" w:hAnsi="宋体" w:cs="宋体"/>
          <w:color w:val="000000"/>
          <w:spacing w:val="0"/>
          <w:sz w:val="21"/>
        </w:rPr>
        <w:t>）</w:t>
      </w:r>
    </w:p>
    <w:p w14:paraId="4ED567AE">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缓冲液可以用蒸馏水代替</w:t>
      </w:r>
      <w:r>
        <w:rPr>
          <w:rFonts w:ascii="Times New Roman"/>
          <w:color w:val="000000"/>
          <w:spacing w:val="2202"/>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匀浆的目的是释放线粒体</w:t>
      </w:r>
    </w:p>
    <w:p w14:paraId="1CF5D57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差速离心可以将不同大小的颗粒分开</w:t>
      </w:r>
      <w:r>
        <w:rPr>
          <w:rFonts w:ascii="Times New Roman"/>
          <w:color w:val="000000"/>
          <w:spacing w:val="1163"/>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该线粒体可用于研究丙酮酸氧化分解</w:t>
      </w:r>
    </w:p>
    <w:p w14:paraId="7EB8C12D">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753EA863">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4814AAE3">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【分析】差速离心主要是采取逐渐提高离心速率分离不同大小颗粒的方法。如在分离细胞中的细胞器时，</w:t>
      </w:r>
    </w:p>
    <w:p w14:paraId="1AFC2FA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将细胞膜破坏后，形成由各种细胞器和细胞中其他物质组成的匀浆，将匀浆放入离心管中，采取逐渐提高</w:t>
      </w:r>
    </w:p>
    <w:p w14:paraId="49E0B0AB">
      <w:pPr>
        <w:spacing w:before="12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18</w:t>
      </w:r>
      <w:r>
        <w:rPr>
          <w:rFonts w:ascii="宋体" w:hAnsi="宋体" w:cs="宋体"/>
          <w:color w:val="000000"/>
          <w:spacing w:val="0"/>
          <w:sz w:val="21"/>
        </w:rPr>
        <w:t>页</w:t>
      </w:r>
    </w:p>
    <w:p w14:paraId="7CAAA8CF">
      <w:pPr>
        <w:spacing w:before="0" w:after="0" w:line="0" w:lineRule="atLeast"/>
        <w:ind w:left="0" w:right="0" w:firstLine="0"/>
        <w:jc w:val="left"/>
        <w:rPr>
          <w:rFonts w:ascii="Arial"/>
          <w:color w:val="FF0000"/>
          <w:spacing w:val="0"/>
          <w:sz w:val="2"/>
        </w:rPr>
      </w:pPr>
    </w:p>
    <w:p w14:paraId="5CB53BB6">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69B1525">
      <w:pPr>
        <w:pStyle w:val="4"/>
        <w:sectPr>
          <w:pgSz w:w="11900" w:h="16840"/>
          <w:pgMar w:top="1474" w:right="100" w:bottom="0" w:left="1080" w:header="720" w:footer="720" w:gutter="0"/>
          <w:pgNumType w:start="1"/>
          <w:cols w:space="720" w:num="1"/>
          <w:docGrid w:linePitch="1" w:charSpace="0"/>
        </w:sectPr>
      </w:pPr>
    </w:p>
    <w:p w14:paraId="1060CFE0">
      <w:pPr>
        <w:spacing w:before="0" w:after="0" w:line="0" w:lineRule="atLeast"/>
        <w:ind w:left="0" w:right="0" w:firstLine="0"/>
        <w:jc w:val="left"/>
        <w:rPr>
          <w:rFonts w:ascii="Arial"/>
          <w:color w:val="FF0000"/>
          <w:spacing w:val="0"/>
          <w:sz w:val="2"/>
        </w:rPr>
      </w:pPr>
    </w:p>
    <w:p w14:paraId="78B70D94">
      <w:pPr>
        <w:spacing w:before="0" w:after="0" w:line="220" w:lineRule="exact"/>
        <w:ind w:left="0" w:right="0" w:firstLine="0"/>
        <w:jc w:val="left"/>
        <w:rPr>
          <w:rFonts w:ascii="Times New Roman"/>
          <w:color w:val="000000"/>
          <w:spacing w:val="0"/>
          <w:sz w:val="21"/>
        </w:rPr>
      </w:pPr>
      <w:bookmarkStart w:id="1" w:name="br2"/>
      <w:bookmarkEnd w:id="1"/>
      <w:r>
        <w:pict>
          <v:shape id="_x0000_s1035" o:spid="_x0000_s1035" o:spt="75" type="#_x0000_t75" style="position:absolute;left:0pt;margin-left:404.15pt;margin-top:72.55pt;height:2.75pt;width:2.75pt;mso-position-horizontal-relative:page;mso-position-vertical-relative:page;z-index:-251595776;mso-width-relative:page;mso-height-relative:page;" filled="f" o:preferrelative="t" stroked="f" coordsize="21600,21600">
            <v:path/>
            <v:fill on="f" focussize="0,0"/>
            <v:stroke on="f" joinstyle="miter"/>
            <v:imagedata r:id="rId5" o:title=""/>
            <o:lock v:ext="edit" aspectratio="t"/>
          </v:shape>
        </w:pict>
      </w:r>
      <w:r>
        <w:pict>
          <v:shape id="_x0000_s1036" o:spid="_x0000_s1036" o:spt="75" type="#_x0000_t75" style="position:absolute;left:0pt;margin-left:212.1pt;margin-top:473.3pt;height:5.75pt;width:5pt;mso-position-horizontal-relative:page;mso-position-vertical-relative:page;z-index:-251596800;mso-width-relative:page;mso-height-relative:page;" filled="f" o:preferrelative="t" stroked="f" coordsize="21600,21600">
            <v:path/>
            <v:fill on="f" focussize="0,0"/>
            <v:stroke on="f" joinstyle="miter"/>
            <v:imagedata r:id="rId6" o:title=""/>
            <o:lock v:ext="edit" aspectratio="t"/>
          </v:shape>
        </w:pict>
      </w:r>
      <w:r>
        <w:pict>
          <v:shape id="_x0000_s1037" o:spid="_x0000_s1037" o:spt="75" type="#_x0000_t75" style="position:absolute;left:0pt;margin-left:116.8pt;margin-top:769.7pt;height:2.75pt;width:2.75pt;mso-position-horizontal-relative:page;mso-position-vertical-relative:page;z-index:-251597824;mso-width-relative:page;mso-height-relative:page;" filled="f" o:preferrelative="t" stroked="f" coordsize="21600,21600">
            <v:path/>
            <v:fill on="f" focussize="0,0"/>
            <v:stroke on="f" joinstyle="miter"/>
            <v:imagedata r:id="rId11" o:title=""/>
            <o:lock v:ext="edit" aspectratio="t"/>
          </v:shape>
        </w:pict>
      </w:r>
      <w:r>
        <w:rPr>
          <w:rFonts w:ascii="宋体" w:hAnsi="宋体" w:cs="宋体"/>
          <w:color w:val="000000"/>
          <w:spacing w:val="0"/>
          <w:sz w:val="21"/>
        </w:rPr>
        <w:t>离心速率的方法分离不同大小的细胞器。起始的离心速率较低，让较大的颗粒沉降到管底，小的颗粒仍然</w:t>
      </w:r>
    </w:p>
    <w:p w14:paraId="35DEFC3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悬浮在上清液中。收集沉淀，改用较高的离心速率离心上清液，将较小的颗粒沉降，以此类推，达到分离</w:t>
      </w:r>
    </w:p>
    <w:p w14:paraId="74E8E1A3">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不同大小颗粒的目的。</w:t>
      </w:r>
    </w:p>
    <w:p w14:paraId="18D3B6CE">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、缓冲液的作用是维持溶液的</w:t>
      </w:r>
      <w:r>
        <w:rPr>
          <w:rFonts w:ascii="Times New Roman"/>
          <w:color w:val="000000"/>
          <w:spacing w:val="0"/>
          <w:sz w:val="21"/>
        </w:rPr>
        <w:t xml:space="preserve"> pH </w:t>
      </w:r>
      <w:r>
        <w:rPr>
          <w:rFonts w:ascii="宋体" w:hAnsi="宋体" w:cs="宋体"/>
          <w:color w:val="000000"/>
          <w:spacing w:val="0"/>
          <w:sz w:val="21"/>
        </w:rPr>
        <w:t>稳定，保持线粒体的正常结构和功能，蒸馏水会破坏线粒体的</w:t>
      </w:r>
    </w:p>
    <w:p w14:paraId="1B094F7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渗透压平衡，导致线粒体吸水涨破，所以缓冲液不可以用蒸馏水代替，</w:t>
      </w:r>
      <w:r>
        <w:rPr>
          <w:rFonts w:ascii="Times New Roman"/>
          <w:color w:val="000000"/>
          <w:spacing w:val="0"/>
          <w:sz w:val="21"/>
        </w:rPr>
        <w:t xml:space="preserve">A </w:t>
      </w:r>
      <w:r>
        <w:rPr>
          <w:rFonts w:ascii="宋体" w:hAnsi="宋体" w:cs="宋体"/>
          <w:color w:val="000000"/>
          <w:spacing w:val="0"/>
          <w:sz w:val="21"/>
        </w:rPr>
        <w:t>错误；</w:t>
      </w:r>
    </w:p>
    <w:p w14:paraId="06CC019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、匀浆是通过机械等手段破坏橘子果肉细胞的结构，使细胞破裂，从而将细胞内的线粒体等细胞器释放出</w:t>
      </w:r>
    </w:p>
    <w:p w14:paraId="37CC0F2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来，所以匀浆的目的是释放线粒体，</w:t>
      </w:r>
      <w:r>
        <w:rPr>
          <w:rFonts w:ascii="Times New Roman"/>
          <w:color w:val="000000"/>
          <w:spacing w:val="0"/>
          <w:sz w:val="21"/>
        </w:rPr>
        <w:t xml:space="preserve">B </w:t>
      </w:r>
      <w:r>
        <w:rPr>
          <w:rFonts w:ascii="宋体" w:hAnsi="宋体" w:cs="宋体"/>
          <w:color w:val="000000"/>
          <w:spacing w:val="0"/>
          <w:sz w:val="21"/>
        </w:rPr>
        <w:t>正确；</w:t>
      </w:r>
    </w:p>
    <w:p w14:paraId="518AB6E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、差速离心法是根据不同颗粒的质量、大小等差异，在不同转速下进行离心，从而将不同大小的颗粒分开，</w:t>
      </w:r>
    </w:p>
    <w:p w14:paraId="5668BCE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C </w:t>
      </w:r>
      <w:r>
        <w:rPr>
          <w:rFonts w:ascii="宋体" w:hAnsi="宋体" w:cs="宋体"/>
          <w:color w:val="000000"/>
          <w:spacing w:val="0"/>
          <w:sz w:val="21"/>
        </w:rPr>
        <w:t>正确；</w:t>
      </w:r>
    </w:p>
    <w:p w14:paraId="5346EEE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、线粒体是有氧呼吸第二、三阶段的场所，丙酮酸的氧化分解发生在线粒体中，所以该线粒体可用于研究</w:t>
      </w:r>
    </w:p>
    <w:p w14:paraId="4A2C5D6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丙酮酸氧化分解，</w:t>
      </w:r>
      <w:r>
        <w:rPr>
          <w:rFonts w:ascii="Times New Roman"/>
          <w:color w:val="000000"/>
          <w:spacing w:val="0"/>
          <w:sz w:val="21"/>
        </w:rPr>
        <w:t xml:space="preserve">D </w:t>
      </w:r>
      <w:r>
        <w:rPr>
          <w:rFonts w:ascii="宋体" w:hAnsi="宋体" w:cs="宋体"/>
          <w:color w:val="000000"/>
          <w:spacing w:val="0"/>
          <w:sz w:val="21"/>
        </w:rPr>
        <w:t>正确。</w:t>
      </w:r>
    </w:p>
    <w:p w14:paraId="70D1B4F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3FC03FE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3.</w:t>
      </w:r>
      <w:r>
        <w:rPr>
          <w:rFonts w:ascii="Times New Roman"/>
          <w:color w:val="000000"/>
          <w:spacing w:val="53"/>
          <w:sz w:val="21"/>
        </w:rPr>
        <w:t xml:space="preserve"> </w:t>
      </w:r>
      <w:r>
        <w:rPr>
          <w:rFonts w:ascii="宋体" w:hAnsi="宋体" w:cs="宋体"/>
          <w:color w:val="000000"/>
          <w:spacing w:val="0"/>
          <w:sz w:val="21"/>
        </w:rPr>
        <w:t>细胞作为生命活动的基本单位，需要与环境进行物质交换。下列说法正确的是（</w:t>
      </w:r>
      <w:r>
        <w:rPr>
          <w:rFonts w:ascii="Times New Roman"/>
          <w:color w:val="000000"/>
          <w:spacing w:val="368"/>
          <w:sz w:val="21"/>
        </w:rPr>
        <w:t xml:space="preserve"> </w:t>
      </w:r>
      <w:r>
        <w:rPr>
          <w:rFonts w:ascii="宋体" w:hAnsi="宋体" w:cs="宋体"/>
          <w:color w:val="000000"/>
          <w:spacing w:val="0"/>
          <w:sz w:val="21"/>
        </w:rPr>
        <w:t>）</w:t>
      </w:r>
    </w:p>
    <w:p w14:paraId="4F120B6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协助扩散转运物质需消耗</w:t>
      </w:r>
      <w:r>
        <w:rPr>
          <w:rFonts w:ascii="Times New Roman"/>
          <w:color w:val="000000"/>
          <w:spacing w:val="0"/>
          <w:sz w:val="21"/>
        </w:rPr>
        <w:t xml:space="preserve"> </w:t>
      </w:r>
      <w:r>
        <w:rPr>
          <w:rFonts w:ascii="Times New Roman"/>
          <w:color w:val="000000"/>
          <w:spacing w:val="-8"/>
          <w:sz w:val="21"/>
        </w:rPr>
        <w:t>ATP</w:t>
      </w:r>
      <w:r>
        <w:rPr>
          <w:rFonts w:ascii="Times New Roman"/>
          <w:color w:val="000000"/>
          <w:spacing w:val="1784"/>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被动运输是逆浓度梯度进行的</w:t>
      </w:r>
    </w:p>
    <w:p w14:paraId="287352E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载体蛋白转运物质时自身构象发生改变</w:t>
      </w:r>
      <w:r>
        <w:rPr>
          <w:rFonts w:ascii="Times New Roman"/>
          <w:color w:val="000000"/>
          <w:spacing w:val="953"/>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主动运输转运物质时需要通道蛋白协助</w:t>
      </w:r>
    </w:p>
    <w:p w14:paraId="0B899420">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41781B57">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43E719F8">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w:t>
      </w:r>
      <w:r>
        <w:rPr>
          <w:rFonts w:ascii="Times New Roman"/>
          <w:color w:val="000000"/>
          <w:spacing w:val="0"/>
          <w:sz w:val="21"/>
        </w:rPr>
        <w:t>1</w:t>
      </w:r>
      <w:r>
        <w:rPr>
          <w:rFonts w:ascii="宋体" w:hAnsi="宋体" w:cs="宋体"/>
          <w:color w:val="000000"/>
          <w:spacing w:val="0"/>
          <w:sz w:val="21"/>
        </w:rPr>
        <w:t>、自由扩散：运输方向是高浓度到低浓度；不需要转运蛋白；不消耗能量。</w:t>
      </w:r>
    </w:p>
    <w:p w14:paraId="19C5308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宋体" w:hAnsi="宋体" w:cs="宋体"/>
          <w:color w:val="000000"/>
          <w:spacing w:val="0"/>
          <w:sz w:val="21"/>
        </w:rPr>
        <w:t>、协助扩散：运输方向是高浓度到低浓度；需要转运蛋白；不消耗能量。</w:t>
      </w:r>
    </w:p>
    <w:p w14:paraId="609B4F6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3</w:t>
      </w:r>
      <w:r>
        <w:rPr>
          <w:rFonts w:ascii="宋体" w:hAnsi="宋体" w:cs="宋体"/>
          <w:color w:val="000000"/>
          <w:spacing w:val="0"/>
          <w:sz w:val="21"/>
        </w:rPr>
        <w:t>、主动运输：运输方向是低浓度到高浓度；需要转运蛋白质；需要消耗能量。</w:t>
      </w:r>
    </w:p>
    <w:p w14:paraId="72DAE4F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、协助扩散是顺浓度梯度运输，不需要消耗</w:t>
      </w:r>
      <w:r>
        <w:rPr>
          <w:rFonts w:ascii="Times New Roman"/>
          <w:color w:val="000000"/>
          <w:spacing w:val="0"/>
          <w:sz w:val="21"/>
        </w:rPr>
        <w:t xml:space="preserve"> </w:t>
      </w:r>
      <w:r>
        <w:rPr>
          <w:rFonts w:ascii="Times New Roman"/>
          <w:color w:val="000000"/>
          <w:spacing w:val="-8"/>
          <w:sz w:val="21"/>
        </w:rPr>
        <w:t>ATP</w:t>
      </w:r>
      <w:r>
        <w:rPr>
          <w:rFonts w:ascii="宋体" w:hAnsi="宋体" w:cs="宋体"/>
          <w:color w:val="000000"/>
          <w:spacing w:val="0"/>
          <w:sz w:val="21"/>
        </w:rPr>
        <w:t>，</w:t>
      </w:r>
      <w:r>
        <w:rPr>
          <w:rFonts w:ascii="Times New Roman"/>
          <w:color w:val="000000"/>
          <w:spacing w:val="0"/>
          <w:sz w:val="21"/>
        </w:rPr>
        <w:t xml:space="preserve">A </w:t>
      </w:r>
      <w:r>
        <w:rPr>
          <w:rFonts w:ascii="宋体" w:hAnsi="宋体" w:cs="宋体"/>
          <w:color w:val="000000"/>
          <w:spacing w:val="0"/>
          <w:sz w:val="21"/>
        </w:rPr>
        <w:t>错误；</w:t>
      </w:r>
    </w:p>
    <w:p w14:paraId="4DD1166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、被动运输包括自由扩散和协助扩散，都是顺浓度梯度进行的，</w:t>
      </w:r>
      <w:r>
        <w:rPr>
          <w:rFonts w:ascii="Times New Roman"/>
          <w:color w:val="000000"/>
          <w:spacing w:val="0"/>
          <w:sz w:val="21"/>
        </w:rPr>
        <w:t xml:space="preserve">B </w:t>
      </w:r>
      <w:r>
        <w:rPr>
          <w:rFonts w:ascii="宋体" w:hAnsi="宋体" w:cs="宋体"/>
          <w:color w:val="000000"/>
          <w:spacing w:val="0"/>
          <w:sz w:val="21"/>
        </w:rPr>
        <w:t>错误；</w:t>
      </w:r>
    </w:p>
    <w:p w14:paraId="0D28242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、载体蛋白在转运物质时，会与被转运物质结合，自身构象发生改变，从而实现物质的跨膜运输，</w:t>
      </w:r>
      <w:r>
        <w:rPr>
          <w:rFonts w:ascii="Times New Roman"/>
          <w:color w:val="000000"/>
          <w:spacing w:val="0"/>
          <w:sz w:val="21"/>
        </w:rPr>
        <w:t>C</w:t>
      </w:r>
      <w:r>
        <w:rPr>
          <w:rFonts w:ascii="Times New Roman"/>
          <w:color w:val="000000"/>
          <w:spacing w:val="-2"/>
          <w:sz w:val="21"/>
        </w:rPr>
        <w:t xml:space="preserve"> </w:t>
      </w:r>
      <w:r>
        <w:rPr>
          <w:rFonts w:ascii="宋体" w:hAnsi="宋体" w:cs="宋体"/>
          <w:color w:val="000000"/>
          <w:spacing w:val="0"/>
          <w:sz w:val="21"/>
        </w:rPr>
        <w:t>正确；</w:t>
      </w:r>
    </w:p>
    <w:p w14:paraId="2BFFD79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、主动运输转运物质时需要载体蛋白协助，而不是通道蛋白，通道蛋白一般用于协助扩散，</w:t>
      </w:r>
      <w:r>
        <w:rPr>
          <w:rFonts w:ascii="Times New Roman"/>
          <w:color w:val="000000"/>
          <w:spacing w:val="0"/>
          <w:sz w:val="21"/>
        </w:rPr>
        <w:t xml:space="preserve">D </w:t>
      </w:r>
      <w:r>
        <w:rPr>
          <w:rFonts w:ascii="宋体" w:hAnsi="宋体" w:cs="宋体"/>
          <w:color w:val="000000"/>
          <w:spacing w:val="0"/>
          <w:sz w:val="21"/>
        </w:rPr>
        <w:t>错误。</w:t>
      </w:r>
    </w:p>
    <w:p w14:paraId="27196DA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7D94B42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4.</w:t>
      </w:r>
      <w:r>
        <w:rPr>
          <w:rFonts w:ascii="Times New Roman"/>
          <w:color w:val="000000"/>
          <w:spacing w:val="53"/>
          <w:sz w:val="21"/>
        </w:rPr>
        <w:t xml:space="preserve"> </w:t>
      </w:r>
      <w:r>
        <w:rPr>
          <w:rFonts w:ascii="宋体" w:hAnsi="宋体" w:cs="宋体"/>
          <w:color w:val="000000"/>
          <w:spacing w:val="0"/>
          <w:sz w:val="21"/>
        </w:rPr>
        <w:t>研究发现，细胞蛇是一种无膜细胞器，其在果蝇三龄幼虫大脑干细胞中数量较多而神经细胞中几乎没有；</w:t>
      </w:r>
    </w:p>
    <w:p w14:paraId="31A2DE0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在人类肝癌细胞中数量比正常组织中多。据此推测细胞蛇可能参与的生命活动是（</w:t>
      </w:r>
      <w:r>
        <w:rPr>
          <w:rFonts w:ascii="Times New Roman"/>
          <w:color w:val="000000"/>
          <w:spacing w:val="368"/>
          <w:sz w:val="21"/>
        </w:rPr>
        <w:t xml:space="preserve"> </w:t>
      </w:r>
      <w:r>
        <w:rPr>
          <w:rFonts w:ascii="宋体" w:hAnsi="宋体" w:cs="宋体"/>
          <w:color w:val="000000"/>
          <w:spacing w:val="0"/>
          <w:sz w:val="21"/>
        </w:rPr>
        <w:t>）</w:t>
      </w:r>
    </w:p>
    <w:p w14:paraId="62846DC0">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细胞增殖</w:t>
      </w:r>
      <w:r>
        <w:rPr>
          <w:rFonts w:ascii="Times New Roman"/>
          <w:color w:val="000000"/>
          <w:spacing w:val="1235"/>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细胞分化</w:t>
      </w:r>
      <w:r>
        <w:rPr>
          <w:rFonts w:ascii="Times New Roman"/>
          <w:color w:val="000000"/>
          <w:spacing w:val="1247"/>
          <w:sz w:val="21"/>
        </w:rPr>
        <w:t xml:space="preserve"> </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细胞凋亡</w:t>
      </w:r>
      <w:r>
        <w:rPr>
          <w:rFonts w:ascii="Times New Roman"/>
          <w:color w:val="000000"/>
          <w:spacing w:val="1246"/>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细胞衰老</w:t>
      </w:r>
    </w:p>
    <w:p w14:paraId="466B20C6">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4ABEEDE2">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43DBAFE4">
      <w:pPr>
        <w:spacing w:before="12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18</w:t>
      </w:r>
      <w:r>
        <w:rPr>
          <w:rFonts w:ascii="宋体" w:hAnsi="宋体" w:cs="宋体"/>
          <w:color w:val="000000"/>
          <w:spacing w:val="0"/>
          <w:sz w:val="21"/>
        </w:rPr>
        <w:t>页</w:t>
      </w:r>
    </w:p>
    <w:p w14:paraId="3881117F">
      <w:pPr>
        <w:spacing w:before="0" w:after="0" w:line="0" w:lineRule="atLeast"/>
        <w:ind w:left="0" w:right="0" w:firstLine="0"/>
        <w:jc w:val="left"/>
        <w:rPr>
          <w:rFonts w:ascii="Arial"/>
          <w:color w:val="FF0000"/>
          <w:spacing w:val="0"/>
          <w:sz w:val="2"/>
        </w:rPr>
      </w:pPr>
    </w:p>
    <w:p w14:paraId="02525D19">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6BFB424">
      <w:pPr>
        <w:spacing w:before="0" w:after="0" w:line="220" w:lineRule="exact"/>
        <w:ind w:left="0" w:right="0" w:firstLine="0"/>
        <w:jc w:val="left"/>
        <w:rPr>
          <w:rFonts w:ascii="Times New Roman"/>
          <w:color w:val="000000"/>
          <w:spacing w:val="0"/>
          <w:sz w:val="21"/>
        </w:rPr>
      </w:pPr>
      <w:bookmarkStart w:id="2" w:name="br3"/>
      <w:bookmarkEnd w:id="2"/>
      <w:r>
        <w:pict>
          <v:shape id="_x0000_s1040" o:spid="_x0000_s1040" o:spt="75" type="#_x0000_t75" style="position:absolute;left:0pt;margin-left:404.15pt;margin-top:72.55pt;height:2.75pt;width:2.75pt;mso-position-horizontal-relative:page;mso-position-vertical-relative:page;z-index:-251598848;mso-width-relative:page;mso-height-relative:page;" filled="f" o:preferrelative="t" stroked="f" coordsize="21600,21600">
            <v:path/>
            <v:fill on="f" focussize="0,0"/>
            <v:stroke on="f" joinstyle="miter"/>
            <v:imagedata r:id="rId5" o:title=""/>
            <o:lock v:ext="edit" aspectratio="t"/>
          </v:shape>
        </w:pict>
      </w:r>
      <w:r>
        <w:pict>
          <v:shape id="_x0000_s1041" o:spid="_x0000_s1041" o:spt="75" type="#_x0000_t75" style="position:absolute;left:0pt;margin-left:212.1pt;margin-top:473.3pt;height:5.75pt;width:5pt;mso-position-horizontal-relative:page;mso-position-vertical-relative:page;z-index:-251599872;mso-width-relative:page;mso-height-relative:page;" filled="f" o:preferrelative="t" stroked="f" coordsize="21600,21600">
            <v:path/>
            <v:fill on="f" focussize="0,0"/>
            <v:stroke on="f" joinstyle="miter"/>
            <v:imagedata r:id="rId6" o:title=""/>
            <o:lock v:ext="edit" aspectratio="t"/>
          </v:shape>
        </w:pict>
      </w:r>
      <w:r>
        <w:pict>
          <v:shape id="_x0000_s1042" o:spid="_x0000_s1042" o:spt="75" type="#_x0000_t75" style="position:absolute;left:0pt;margin-left:116.8pt;margin-top:769.7pt;height:2.75pt;width:2.75pt;mso-position-horizontal-relative:page;mso-position-vertical-relative:page;z-index:-251600896;mso-width-relative:page;mso-height-relative:page;" filled="f" o:preferrelative="t" stroked="f" coordsize="21600,21600">
            <v:path/>
            <v:fill on="f" focussize="0,0"/>
            <v:stroke on="f" joinstyle="miter"/>
            <v:imagedata r:id="rId12" o:title=""/>
            <o:lock v:ext="edit" aspectratio="t"/>
          </v:shape>
        </w:pict>
      </w:r>
      <w:r>
        <w:pict>
          <v:shape id="_x0000_s1043" o:spid="_x0000_s1043" o:spt="75" type="#_x0000_t75" style="position:absolute;left:0pt;margin-left:68.8pt;margin-top:284.15pt;height:94.3pt;width:99.55pt;mso-position-horizontal-relative:page;mso-position-vertical-relative:page;z-index:-251601920;mso-width-relative:page;mso-height-relative:page;" filled="f" o:preferrelative="t" stroked="f" coordsize="21600,21600">
            <v:path/>
            <v:fill on="f" focussize="0,0"/>
            <v:stroke on="f" joinstyle="miter"/>
            <v:imagedata r:id="rId13" o:title=""/>
            <o:lock v:ext="edit" aspectratio="t"/>
          </v:shape>
        </w:pict>
      </w:r>
      <w:r>
        <w:pict>
          <v:shape id="_x0000_s1044" o:spid="_x0000_s1044" o:spt="75" type="#_x0000_t75" style="position:absolute;left:0pt;margin-left:189.6pt;margin-top:284.15pt;height:94.3pt;width:96.55pt;mso-position-horizontal-relative:page;mso-position-vertical-relative:page;z-index:-251602944;mso-width-relative:page;mso-height-relative:page;" filled="f" o:preferrelative="t" stroked="f" coordsize="21600,21600">
            <v:path/>
            <v:fill on="f" focussize="0,0"/>
            <v:stroke on="f" joinstyle="miter"/>
            <v:imagedata r:id="rId14" o:title=""/>
            <o:lock v:ext="edit" aspectratio="t"/>
          </v:shape>
        </w:pict>
      </w:r>
      <w:r>
        <w:pict>
          <v:shape id="_x0000_s1045" o:spid="_x0000_s1045" o:spt="75" type="#_x0000_t75" style="position:absolute;left:0pt;margin-left:311.9pt;margin-top:276.65pt;height:110.05pt;width:107.8pt;mso-position-horizontal-relative:page;mso-position-vertical-relative:page;z-index:-251603968;mso-width-relative:page;mso-height-relative:page;" filled="f" o:preferrelative="t" stroked="f" coordsize="21600,21600">
            <v:path/>
            <v:fill on="f" focussize="0,0"/>
            <v:stroke on="f" joinstyle="miter"/>
            <v:imagedata r:id="rId15" o:title=""/>
            <o:lock v:ext="edit" aspectratio="t"/>
          </v:shape>
        </w:pict>
      </w:r>
      <w:r>
        <w:pict>
          <v:shape id="_x0000_s1046" o:spid="_x0000_s1046" o:spt="75" type="#_x0000_t75" style="position:absolute;left:0pt;margin-left:434.2pt;margin-top:285.65pt;height:92.05pt;width:94.3pt;mso-position-horizontal-relative:page;mso-position-vertical-relative:page;z-index:-251604992;mso-width-relative:page;mso-height-relative:page;" filled="f" o:preferrelative="t" stroked="f" coordsize="21600,21600">
            <v:path/>
            <v:fill on="f" focussize="0,0"/>
            <v:stroke on="f" joinstyle="miter"/>
            <v:imagedata r:id="rId16" o:title=""/>
            <o:lock v:ext="edit" aspectratio="t"/>
          </v:shape>
        </w:pict>
      </w:r>
      <w:r>
        <w:rPr>
          <w:rFonts w:ascii="宋体" w:hAnsi="宋体" w:cs="宋体"/>
          <w:color w:val="000000"/>
          <w:spacing w:val="0"/>
          <w:sz w:val="21"/>
        </w:rPr>
        <w:t>【分析】细胞通过细胞分裂增加细胞数量的过程，叫作细胞增殖。单细胞生物通过细胞增殖而繁衍，多细</w:t>
      </w:r>
    </w:p>
    <w:p w14:paraId="13FE78B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胞生物从受精卵开始，要经过细胞增殖和分化逐渐发育为成体。生物体内也不断地有细胞衰老、死亡，需</w:t>
      </w:r>
    </w:p>
    <w:p w14:paraId="1F20DE0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要通过细胞增殖加以补充，因此，细胞增殖是重要的细胞生命活动，是生物体生长、发育、繁殖、遗传的</w:t>
      </w:r>
    </w:p>
    <w:p w14:paraId="1B9C16D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基础。</w:t>
      </w:r>
    </w:p>
    <w:p w14:paraId="41EA533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【详解】因为细胞蛇在具有较强增殖能力的果蝇大脑干细胞和异常增殖的人类肝癌细胞中数量较多，所以</w:t>
      </w:r>
    </w:p>
    <w:p w14:paraId="7C590351">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推测细胞蛇可能参与细胞增殖，</w:t>
      </w:r>
      <w:r>
        <w:rPr>
          <w:rFonts w:ascii="Times New Roman"/>
          <w:color w:val="000000"/>
          <w:spacing w:val="0"/>
          <w:sz w:val="21"/>
        </w:rPr>
        <w:t xml:space="preserve">A </w:t>
      </w:r>
      <w:r>
        <w:rPr>
          <w:rFonts w:ascii="宋体" w:hAnsi="宋体" w:cs="宋体"/>
          <w:color w:val="000000"/>
          <w:spacing w:val="0"/>
          <w:sz w:val="21"/>
        </w:rPr>
        <w:t>正确，</w:t>
      </w:r>
      <w:r>
        <w:rPr>
          <w:rFonts w:ascii="Times New Roman"/>
          <w:color w:val="000000"/>
          <w:spacing w:val="0"/>
          <w:sz w:val="21"/>
        </w:rPr>
        <w:t xml:space="preserve">BCD </w:t>
      </w:r>
      <w:r>
        <w:rPr>
          <w:rFonts w:ascii="宋体" w:hAnsi="宋体" w:cs="宋体"/>
          <w:color w:val="000000"/>
          <w:spacing w:val="0"/>
          <w:sz w:val="21"/>
        </w:rPr>
        <w:t>错误。</w:t>
      </w:r>
    </w:p>
    <w:p w14:paraId="27E18D0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39DA31D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5.</w:t>
      </w:r>
      <w:r>
        <w:rPr>
          <w:rFonts w:ascii="Times New Roman"/>
          <w:color w:val="000000"/>
          <w:spacing w:val="53"/>
          <w:sz w:val="21"/>
        </w:rPr>
        <w:t xml:space="preserve"> </w:t>
      </w:r>
      <w:r>
        <w:rPr>
          <w:rFonts w:ascii="宋体" w:hAnsi="宋体" w:cs="宋体"/>
          <w:color w:val="000000"/>
          <w:spacing w:val="0"/>
          <w:sz w:val="21"/>
        </w:rPr>
        <w:t>某二倍体动物（</w:t>
      </w:r>
      <w:r>
        <w:rPr>
          <w:rFonts w:ascii="Times New Roman"/>
          <w:color w:val="000000"/>
          <w:spacing w:val="0"/>
          <w:sz w:val="21"/>
        </w:rPr>
        <w:t>2n=4</w:t>
      </w:r>
      <w:r>
        <w:rPr>
          <w:rFonts w:ascii="宋体" w:hAnsi="宋体" w:cs="宋体"/>
          <w:color w:val="000000"/>
          <w:spacing w:val="0"/>
          <w:sz w:val="21"/>
        </w:rPr>
        <w:t>）的基因型为</w:t>
      </w:r>
      <w:r>
        <w:rPr>
          <w:rFonts w:ascii="Times New Roman"/>
          <w:color w:val="000000"/>
          <w:spacing w:val="0"/>
          <w:sz w:val="21"/>
        </w:rPr>
        <w:t xml:space="preserve"> GgFf</w:t>
      </w:r>
      <w:r>
        <w:rPr>
          <w:rFonts w:ascii="宋体" w:hAnsi="宋体" w:cs="宋体"/>
          <w:color w:val="000000"/>
          <w:spacing w:val="0"/>
          <w:sz w:val="21"/>
        </w:rPr>
        <w:t>，等位基因</w:t>
      </w:r>
      <w:r>
        <w:rPr>
          <w:rFonts w:ascii="Times New Roman"/>
          <w:color w:val="000000"/>
          <w:spacing w:val="0"/>
          <w:sz w:val="21"/>
        </w:rPr>
        <w:t xml:space="preserve"> G/g </w:t>
      </w:r>
      <w:r>
        <w:rPr>
          <w:rFonts w:ascii="宋体" w:hAnsi="宋体" w:cs="宋体"/>
          <w:color w:val="000000"/>
          <w:spacing w:val="0"/>
          <w:sz w:val="21"/>
        </w:rPr>
        <w:t>和</w:t>
      </w:r>
      <w:r>
        <w:rPr>
          <w:rFonts w:ascii="Times New Roman"/>
          <w:color w:val="000000"/>
          <w:spacing w:val="0"/>
          <w:sz w:val="21"/>
        </w:rPr>
        <w:t xml:space="preserve"> F/f </w:t>
      </w:r>
      <w:r>
        <w:rPr>
          <w:rFonts w:ascii="宋体" w:hAnsi="宋体" w:cs="宋体"/>
          <w:color w:val="000000"/>
          <w:spacing w:val="0"/>
          <w:sz w:val="21"/>
        </w:rPr>
        <w:t>分别位于两对同源染色体上，在不考虑基</w:t>
      </w:r>
    </w:p>
    <w:p w14:paraId="0CE33A83">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因突变的情况下，下列细胞分裂示意图中不可能出现的是（</w:t>
      </w:r>
      <w:r>
        <w:rPr>
          <w:rFonts w:ascii="Times New Roman"/>
          <w:color w:val="000000"/>
          <w:spacing w:val="368"/>
          <w:sz w:val="21"/>
        </w:rPr>
        <w:t xml:space="preserve"> </w:t>
      </w:r>
      <w:r>
        <w:rPr>
          <w:rFonts w:ascii="宋体" w:hAnsi="宋体" w:cs="宋体"/>
          <w:color w:val="000000"/>
          <w:spacing w:val="0"/>
          <w:sz w:val="21"/>
        </w:rPr>
        <w:t>）</w:t>
      </w:r>
    </w:p>
    <w:p w14:paraId="724E466D">
      <w:pPr>
        <w:spacing w:before="1095"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2180"/>
          <w:sz w:val="21"/>
        </w:rPr>
        <w:t xml:space="preserve"> </w:t>
      </w:r>
      <w:r>
        <w:rPr>
          <w:rFonts w:ascii="Times New Roman"/>
          <w:color w:val="000000"/>
          <w:spacing w:val="0"/>
          <w:sz w:val="21"/>
        </w:rPr>
        <w:t>B.</w:t>
      </w:r>
      <w:r>
        <w:rPr>
          <w:rFonts w:ascii="Times New Roman"/>
          <w:color w:val="000000"/>
          <w:spacing w:val="2193"/>
          <w:sz w:val="21"/>
        </w:rPr>
        <w:t xml:space="preserve"> </w:t>
      </w:r>
      <w:r>
        <w:rPr>
          <w:rFonts w:ascii="Times New Roman"/>
          <w:color w:val="000000"/>
          <w:spacing w:val="0"/>
          <w:sz w:val="21"/>
        </w:rPr>
        <w:t>C.</w:t>
      </w:r>
      <w:r>
        <w:rPr>
          <w:rFonts w:ascii="Times New Roman"/>
          <w:color w:val="000000"/>
          <w:spacing w:val="2192"/>
          <w:sz w:val="21"/>
        </w:rPr>
        <w:t xml:space="preserve"> </w:t>
      </w:r>
      <w:r>
        <w:rPr>
          <w:rFonts w:ascii="Times New Roman"/>
          <w:color w:val="000000"/>
          <w:spacing w:val="0"/>
          <w:sz w:val="21"/>
        </w:rPr>
        <w:t>D.</w:t>
      </w:r>
    </w:p>
    <w:p w14:paraId="6D91AE6E">
      <w:pPr>
        <w:spacing w:before="1084"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79D7A809">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712A91C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【分析】根据减数分裂的特点，精（卵）原细胞经减数第一次分裂，同源染色体分离，非同源染色体上的</w:t>
      </w:r>
    </w:p>
    <w:p w14:paraId="625AAC57">
      <w:pPr>
        <w:spacing w:before="237" w:after="0" w:line="243" w:lineRule="exact"/>
        <w:ind w:left="0" w:right="0" w:firstLine="0"/>
        <w:jc w:val="left"/>
        <w:rPr>
          <w:rFonts w:ascii="Times New Roman"/>
          <w:color w:val="000000"/>
          <w:spacing w:val="0"/>
          <w:sz w:val="21"/>
        </w:rPr>
      </w:pPr>
      <w:r>
        <w:rPr>
          <w:rFonts w:ascii="宋体" w:hAnsi="宋体" w:cs="宋体"/>
          <w:color w:val="000000"/>
          <w:spacing w:val="-1"/>
          <w:sz w:val="21"/>
        </w:rPr>
        <w:t>非等位基因自由组合，产生基因型不同的</w:t>
      </w:r>
      <w:r>
        <w:rPr>
          <w:rFonts w:ascii="Times New Roman"/>
          <w:color w:val="000000"/>
          <w:spacing w:val="-2"/>
          <w:sz w:val="21"/>
        </w:rPr>
        <w:t xml:space="preserve"> </w:t>
      </w:r>
      <w:r>
        <w:rPr>
          <w:rFonts w:ascii="Times New Roman"/>
          <w:color w:val="000000"/>
          <w:spacing w:val="0"/>
          <w:sz w:val="21"/>
        </w:rPr>
        <w:t>2</w:t>
      </w:r>
      <w:r>
        <w:rPr>
          <w:rFonts w:ascii="Times New Roman"/>
          <w:color w:val="000000"/>
          <w:spacing w:val="-3"/>
          <w:sz w:val="21"/>
        </w:rPr>
        <w:t xml:space="preserve"> </w:t>
      </w:r>
      <w:r>
        <w:rPr>
          <w:rFonts w:ascii="宋体" w:hAnsi="宋体" w:cs="宋体"/>
          <w:color w:val="000000"/>
          <w:spacing w:val="-3"/>
          <w:sz w:val="21"/>
        </w:rPr>
        <w:t>个次级精（卵）母细胞；</w:t>
      </w:r>
      <w:r>
        <w:rPr>
          <w:rFonts w:ascii="Times New Roman"/>
          <w:color w:val="000000"/>
          <w:spacing w:val="0"/>
          <w:sz w:val="21"/>
        </w:rPr>
        <w:t>1</w:t>
      </w:r>
      <w:r>
        <w:rPr>
          <w:rFonts w:ascii="Times New Roman"/>
          <w:color w:val="000000"/>
          <w:spacing w:val="-3"/>
          <w:sz w:val="21"/>
        </w:rPr>
        <w:t xml:space="preserve"> </w:t>
      </w:r>
      <w:r>
        <w:rPr>
          <w:rFonts w:ascii="宋体" w:hAnsi="宋体" w:cs="宋体"/>
          <w:color w:val="000000"/>
          <w:spacing w:val="-1"/>
          <w:sz w:val="21"/>
        </w:rPr>
        <w:t>个次级精（卵）母细胞经减数第二次</w:t>
      </w:r>
    </w:p>
    <w:p w14:paraId="49B8E47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分裂，着丝粒分裂，姐妹染色单体分开，最终产生</w:t>
      </w:r>
      <w:r>
        <w:rPr>
          <w:rFonts w:ascii="Times New Roman"/>
          <w:color w:val="000000"/>
          <w:spacing w:val="0"/>
          <w:sz w:val="21"/>
        </w:rPr>
        <w:t xml:space="preserve"> 1 </w:t>
      </w:r>
      <w:r>
        <w:rPr>
          <w:rFonts w:ascii="宋体" w:hAnsi="宋体" w:cs="宋体"/>
          <w:color w:val="000000"/>
          <w:spacing w:val="0"/>
          <w:sz w:val="21"/>
        </w:rPr>
        <w:t>种</w:t>
      </w:r>
      <w:r>
        <w:rPr>
          <w:rFonts w:ascii="Times New Roman"/>
          <w:color w:val="000000"/>
          <w:spacing w:val="0"/>
          <w:sz w:val="21"/>
        </w:rPr>
        <w:t xml:space="preserve"> 2 </w:t>
      </w:r>
      <w:r>
        <w:rPr>
          <w:rFonts w:ascii="宋体" w:hAnsi="宋体" w:cs="宋体"/>
          <w:color w:val="000000"/>
          <w:spacing w:val="-9"/>
          <w:sz w:val="21"/>
        </w:rPr>
        <w:t>个精子（卵细胞），因此，</w:t>
      </w:r>
      <w:r>
        <w:rPr>
          <w:rFonts w:ascii="Times New Roman"/>
          <w:color w:val="000000"/>
          <w:spacing w:val="0"/>
          <w:sz w:val="21"/>
        </w:rPr>
        <w:t xml:space="preserve">1 </w:t>
      </w:r>
      <w:r>
        <w:rPr>
          <w:rFonts w:ascii="宋体" w:hAnsi="宋体" w:cs="宋体"/>
          <w:color w:val="000000"/>
          <w:spacing w:val="0"/>
          <w:sz w:val="21"/>
        </w:rPr>
        <w:t>个精原细胞经减数分</w:t>
      </w:r>
    </w:p>
    <w:p w14:paraId="5A7ABD8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裂共产生了</w:t>
      </w:r>
      <w:r>
        <w:rPr>
          <w:rFonts w:ascii="Times New Roman"/>
          <w:color w:val="000000"/>
          <w:spacing w:val="0"/>
          <w:sz w:val="21"/>
        </w:rPr>
        <w:t xml:space="preserve"> 2 </w:t>
      </w:r>
      <w:r>
        <w:rPr>
          <w:rFonts w:ascii="宋体" w:hAnsi="宋体" w:cs="宋体"/>
          <w:color w:val="000000"/>
          <w:spacing w:val="0"/>
          <w:sz w:val="21"/>
        </w:rPr>
        <w:t>种</w:t>
      </w:r>
      <w:r>
        <w:rPr>
          <w:rFonts w:ascii="Times New Roman"/>
          <w:color w:val="000000"/>
          <w:spacing w:val="0"/>
          <w:sz w:val="21"/>
        </w:rPr>
        <w:t xml:space="preserve"> 4 </w:t>
      </w:r>
      <w:r>
        <w:rPr>
          <w:rFonts w:ascii="宋体" w:hAnsi="宋体" w:cs="宋体"/>
          <w:color w:val="000000"/>
          <w:spacing w:val="0"/>
          <w:sz w:val="21"/>
        </w:rPr>
        <w:t>个精子，</w:t>
      </w:r>
      <w:r>
        <w:rPr>
          <w:rFonts w:ascii="Times New Roman"/>
          <w:color w:val="000000"/>
          <w:spacing w:val="0"/>
          <w:sz w:val="21"/>
        </w:rPr>
        <w:t xml:space="preserve">1 </w:t>
      </w:r>
      <w:r>
        <w:rPr>
          <w:rFonts w:ascii="宋体" w:hAnsi="宋体" w:cs="宋体"/>
          <w:color w:val="000000"/>
          <w:spacing w:val="0"/>
          <w:sz w:val="21"/>
        </w:rPr>
        <w:t>个卵原细胞经减数分裂共产生了</w:t>
      </w:r>
      <w:r>
        <w:rPr>
          <w:rFonts w:ascii="Times New Roman"/>
          <w:color w:val="000000"/>
          <w:spacing w:val="0"/>
          <w:sz w:val="21"/>
        </w:rPr>
        <w:t xml:space="preserve"> 1 </w:t>
      </w:r>
      <w:r>
        <w:rPr>
          <w:rFonts w:ascii="宋体" w:hAnsi="宋体" w:cs="宋体"/>
          <w:color w:val="000000"/>
          <w:spacing w:val="0"/>
          <w:sz w:val="21"/>
        </w:rPr>
        <w:t>种</w:t>
      </w:r>
      <w:r>
        <w:rPr>
          <w:rFonts w:ascii="Times New Roman"/>
          <w:color w:val="000000"/>
          <w:spacing w:val="0"/>
          <w:sz w:val="21"/>
        </w:rPr>
        <w:t xml:space="preserve"> 1 </w:t>
      </w:r>
      <w:r>
        <w:rPr>
          <w:rFonts w:ascii="宋体" w:hAnsi="宋体" w:cs="宋体"/>
          <w:color w:val="000000"/>
          <w:spacing w:val="0"/>
          <w:sz w:val="21"/>
        </w:rPr>
        <w:t>个卵细胞。</w:t>
      </w:r>
    </w:p>
    <w:p w14:paraId="64686586">
      <w:pPr>
        <w:spacing w:before="226" w:after="0" w:line="243" w:lineRule="exact"/>
        <w:ind w:left="0" w:right="0" w:firstLine="0"/>
        <w:jc w:val="left"/>
        <w:rPr>
          <w:rFonts w:ascii="Times New Roman"/>
          <w:color w:val="000000"/>
          <w:spacing w:val="0"/>
          <w:sz w:val="21"/>
        </w:rPr>
      </w:pPr>
      <w:r>
        <w:rPr>
          <w:rFonts w:ascii="宋体" w:hAnsi="宋体" w:cs="宋体"/>
          <w:color w:val="000000"/>
          <w:spacing w:val="-3"/>
          <w:sz w:val="21"/>
        </w:rPr>
        <w:t>【详解】</w:t>
      </w:r>
      <w:r>
        <w:rPr>
          <w:rFonts w:ascii="Times New Roman"/>
          <w:color w:val="000000"/>
          <w:spacing w:val="0"/>
          <w:sz w:val="21"/>
        </w:rPr>
        <w:t>A</w:t>
      </w:r>
      <w:r>
        <w:rPr>
          <w:rFonts w:ascii="宋体" w:hAnsi="宋体" w:cs="宋体"/>
          <w:color w:val="000000"/>
          <w:spacing w:val="-1"/>
          <w:sz w:val="21"/>
        </w:rPr>
        <w:t>、该细胞中含有同源染色体，且正在进行同源染色体分离，可判断为减数第一次分裂后期，存在</w:t>
      </w:r>
    </w:p>
    <w:p w14:paraId="2C67AE3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姐妹染色单体，其上的基因相同，但由于该动物基因型为</w:t>
      </w:r>
      <w:r>
        <w:rPr>
          <w:rFonts w:ascii="Times New Roman"/>
          <w:color w:val="000000"/>
          <w:spacing w:val="0"/>
          <w:sz w:val="21"/>
        </w:rPr>
        <w:t xml:space="preserve"> GgFf</w:t>
      </w:r>
      <w:r>
        <w:rPr>
          <w:rFonts w:ascii="宋体" w:hAnsi="宋体" w:cs="宋体"/>
          <w:color w:val="000000"/>
          <w:spacing w:val="0"/>
          <w:sz w:val="21"/>
        </w:rPr>
        <w:t>，在减数第一次分裂前期，同源染色体上的</w:t>
      </w:r>
    </w:p>
    <w:p w14:paraId="68A34CD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非姐妹染色单体发生互换，可出现图中的情况，</w:t>
      </w:r>
      <w:r>
        <w:rPr>
          <w:rFonts w:ascii="Times New Roman"/>
          <w:color w:val="000000"/>
          <w:spacing w:val="0"/>
          <w:sz w:val="21"/>
        </w:rPr>
        <w:t xml:space="preserve">A </w:t>
      </w:r>
      <w:r>
        <w:rPr>
          <w:rFonts w:ascii="宋体" w:hAnsi="宋体" w:cs="宋体"/>
          <w:color w:val="000000"/>
          <w:spacing w:val="0"/>
          <w:sz w:val="21"/>
        </w:rPr>
        <w:t>不符合题意；</w:t>
      </w:r>
    </w:p>
    <w:p w14:paraId="481E5C0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、该细胞中每条染色体含有两条姐妹染色单体，且同源染色体正在分离，处于减数第一次分裂后期，移向</w:t>
      </w:r>
    </w:p>
    <w:p w14:paraId="6869DFF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细胞同一极的染色体为一组非同源染色体，由于该动物基因型为</w:t>
      </w:r>
      <w:r>
        <w:rPr>
          <w:rFonts w:ascii="Times New Roman"/>
          <w:color w:val="000000"/>
          <w:spacing w:val="0"/>
          <w:sz w:val="21"/>
        </w:rPr>
        <w:t xml:space="preserve"> GgFf</w:t>
      </w:r>
      <w:r>
        <w:rPr>
          <w:rFonts w:ascii="宋体" w:hAnsi="宋体" w:cs="宋体"/>
          <w:color w:val="000000"/>
          <w:spacing w:val="0"/>
          <w:sz w:val="21"/>
        </w:rPr>
        <w:t>，同源染色体上应该含有</w:t>
      </w:r>
      <w:r>
        <w:rPr>
          <w:rFonts w:ascii="Times New Roman"/>
          <w:color w:val="000000"/>
          <w:spacing w:val="0"/>
          <w:sz w:val="21"/>
        </w:rPr>
        <w:t xml:space="preserve"> G </w:t>
      </w:r>
      <w:r>
        <w:rPr>
          <w:rFonts w:ascii="宋体" w:hAnsi="宋体" w:cs="宋体"/>
          <w:color w:val="000000"/>
          <w:spacing w:val="0"/>
          <w:sz w:val="21"/>
        </w:rPr>
        <w:t>和</w:t>
      </w:r>
      <w:r>
        <w:rPr>
          <w:rFonts w:ascii="Times New Roman"/>
          <w:color w:val="000000"/>
          <w:spacing w:val="0"/>
          <w:sz w:val="21"/>
        </w:rPr>
        <w:t xml:space="preserve"> g</w:t>
      </w:r>
      <w:r>
        <w:rPr>
          <w:rFonts w:ascii="宋体" w:hAnsi="宋体" w:cs="宋体"/>
          <w:color w:val="000000"/>
          <w:spacing w:val="0"/>
          <w:sz w:val="21"/>
        </w:rPr>
        <w:t>、</w:t>
      </w:r>
      <w:r>
        <w:rPr>
          <w:rFonts w:ascii="Times New Roman"/>
          <w:color w:val="000000"/>
          <w:spacing w:val="0"/>
          <w:sz w:val="21"/>
        </w:rPr>
        <w:t>F</w:t>
      </w:r>
    </w:p>
    <w:p w14:paraId="260ECDA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和</w:t>
      </w:r>
      <w:r>
        <w:rPr>
          <w:rFonts w:ascii="Times New Roman"/>
          <w:color w:val="000000"/>
          <w:spacing w:val="0"/>
          <w:sz w:val="21"/>
        </w:rPr>
        <w:t xml:space="preserve"> f </w:t>
      </w:r>
      <w:r>
        <w:rPr>
          <w:rFonts w:ascii="宋体" w:hAnsi="宋体" w:cs="宋体"/>
          <w:color w:val="000000"/>
          <w:spacing w:val="0"/>
          <w:sz w:val="21"/>
        </w:rPr>
        <w:t>这两对等位基因，而不是</w:t>
      </w:r>
      <w:r>
        <w:rPr>
          <w:rFonts w:ascii="Times New Roman"/>
          <w:color w:val="000000"/>
          <w:spacing w:val="0"/>
          <w:sz w:val="21"/>
        </w:rPr>
        <w:t xml:space="preserve"> G </w:t>
      </w:r>
      <w:r>
        <w:rPr>
          <w:rFonts w:ascii="宋体" w:hAnsi="宋体" w:cs="宋体"/>
          <w:color w:val="000000"/>
          <w:spacing w:val="0"/>
          <w:sz w:val="21"/>
        </w:rPr>
        <w:t>和</w:t>
      </w:r>
      <w:r>
        <w:rPr>
          <w:rFonts w:ascii="Times New Roman"/>
          <w:color w:val="000000"/>
          <w:spacing w:val="0"/>
          <w:sz w:val="21"/>
        </w:rPr>
        <w:t xml:space="preserve"> G</w:t>
      </w:r>
      <w:r>
        <w:rPr>
          <w:rFonts w:ascii="宋体" w:hAnsi="宋体" w:cs="宋体"/>
          <w:color w:val="000000"/>
          <w:spacing w:val="0"/>
          <w:sz w:val="21"/>
        </w:rPr>
        <w:t>、</w:t>
      </w:r>
      <w:r>
        <w:rPr>
          <w:rFonts w:ascii="Times New Roman"/>
          <w:color w:val="000000"/>
          <w:spacing w:val="0"/>
          <w:sz w:val="21"/>
        </w:rPr>
        <w:t xml:space="preserve">f </w:t>
      </w:r>
      <w:r>
        <w:rPr>
          <w:rFonts w:ascii="宋体" w:hAnsi="宋体" w:cs="宋体"/>
          <w:color w:val="000000"/>
          <w:spacing w:val="0"/>
          <w:sz w:val="21"/>
        </w:rPr>
        <w:t>和</w:t>
      </w:r>
      <w:r>
        <w:rPr>
          <w:rFonts w:ascii="Times New Roman"/>
          <w:color w:val="000000"/>
          <w:spacing w:val="0"/>
          <w:sz w:val="21"/>
        </w:rPr>
        <w:t xml:space="preserve"> f</w:t>
      </w:r>
      <w:r>
        <w:rPr>
          <w:rFonts w:ascii="宋体" w:hAnsi="宋体" w:cs="宋体"/>
          <w:color w:val="000000"/>
          <w:spacing w:val="0"/>
          <w:sz w:val="21"/>
        </w:rPr>
        <w:t>，所以不可能出现图中的情况，</w:t>
      </w:r>
      <w:r>
        <w:rPr>
          <w:rFonts w:ascii="Times New Roman"/>
          <w:color w:val="000000"/>
          <w:spacing w:val="0"/>
          <w:sz w:val="21"/>
        </w:rPr>
        <w:t xml:space="preserve">B </w:t>
      </w:r>
      <w:r>
        <w:rPr>
          <w:rFonts w:ascii="宋体" w:hAnsi="宋体" w:cs="宋体"/>
          <w:color w:val="000000"/>
          <w:spacing w:val="0"/>
          <w:sz w:val="21"/>
        </w:rPr>
        <w:t>符合题意；</w:t>
      </w:r>
    </w:p>
    <w:p w14:paraId="57FD471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CD</w:t>
      </w:r>
      <w:r>
        <w:rPr>
          <w:rFonts w:ascii="宋体" w:hAnsi="宋体" w:cs="宋体"/>
          <w:color w:val="000000"/>
          <w:spacing w:val="0"/>
          <w:sz w:val="21"/>
        </w:rPr>
        <w:t>、该细胞中每条染色体含有两条姐妹染色单体，且同源染色体正在分离，由于非同源染色体自由组合，</w:t>
      </w:r>
    </w:p>
    <w:p w14:paraId="7D07FA9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所以处于减数第一次分裂后期，移向细胞同一极的染色体为一组非同源染色体，即</w:t>
      </w:r>
      <w:r>
        <w:rPr>
          <w:rFonts w:ascii="Times New Roman"/>
          <w:color w:val="000000"/>
          <w:spacing w:val="0"/>
          <w:sz w:val="21"/>
        </w:rPr>
        <w:t xml:space="preserve"> G </w:t>
      </w:r>
      <w:r>
        <w:rPr>
          <w:rFonts w:ascii="宋体" w:hAnsi="宋体" w:cs="宋体"/>
          <w:color w:val="000000"/>
          <w:spacing w:val="0"/>
          <w:sz w:val="21"/>
        </w:rPr>
        <w:t>与</w:t>
      </w:r>
      <w:r>
        <w:rPr>
          <w:rFonts w:ascii="Times New Roman"/>
          <w:color w:val="000000"/>
          <w:spacing w:val="0"/>
          <w:sz w:val="21"/>
        </w:rPr>
        <w:t xml:space="preserve"> g</w:t>
      </w:r>
      <w:r>
        <w:rPr>
          <w:rFonts w:ascii="宋体" w:hAnsi="宋体" w:cs="宋体"/>
          <w:color w:val="000000"/>
          <w:spacing w:val="0"/>
          <w:sz w:val="21"/>
        </w:rPr>
        <w:t>、</w:t>
      </w:r>
      <w:r>
        <w:rPr>
          <w:rFonts w:ascii="Times New Roman"/>
          <w:color w:val="000000"/>
          <w:spacing w:val="0"/>
          <w:sz w:val="21"/>
        </w:rPr>
        <w:t xml:space="preserve">F </w:t>
      </w:r>
      <w:r>
        <w:rPr>
          <w:rFonts w:ascii="宋体" w:hAnsi="宋体" w:cs="宋体"/>
          <w:color w:val="000000"/>
          <w:spacing w:val="0"/>
          <w:sz w:val="21"/>
        </w:rPr>
        <w:t>与</w:t>
      </w:r>
      <w:r>
        <w:rPr>
          <w:rFonts w:ascii="Times New Roman"/>
          <w:color w:val="000000"/>
          <w:spacing w:val="0"/>
          <w:sz w:val="21"/>
        </w:rPr>
        <w:t xml:space="preserve"> f </w:t>
      </w:r>
      <w:r>
        <w:rPr>
          <w:rFonts w:ascii="宋体" w:hAnsi="宋体" w:cs="宋体"/>
          <w:color w:val="000000"/>
          <w:spacing w:val="0"/>
          <w:sz w:val="21"/>
        </w:rPr>
        <w:t>分离，</w:t>
      </w:r>
      <w:r>
        <w:rPr>
          <w:rFonts w:ascii="Times New Roman"/>
          <w:color w:val="000000"/>
          <w:spacing w:val="0"/>
          <w:sz w:val="21"/>
        </w:rPr>
        <w:t>G</w:t>
      </w:r>
    </w:p>
    <w:p w14:paraId="7E4E8AD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与</w:t>
      </w:r>
      <w:r>
        <w:rPr>
          <w:rFonts w:ascii="Times New Roman"/>
          <w:color w:val="000000"/>
          <w:spacing w:val="0"/>
          <w:sz w:val="21"/>
        </w:rPr>
        <w:t xml:space="preserve"> F </w:t>
      </w:r>
      <w:r>
        <w:rPr>
          <w:rFonts w:ascii="宋体" w:hAnsi="宋体" w:cs="宋体"/>
          <w:color w:val="000000"/>
          <w:spacing w:val="0"/>
          <w:sz w:val="21"/>
        </w:rPr>
        <w:t>或</w:t>
      </w:r>
      <w:r>
        <w:rPr>
          <w:rFonts w:ascii="Times New Roman"/>
          <w:color w:val="000000"/>
          <w:spacing w:val="0"/>
          <w:sz w:val="21"/>
        </w:rPr>
        <w:t xml:space="preserve"> f </w:t>
      </w:r>
      <w:r>
        <w:rPr>
          <w:rFonts w:ascii="宋体" w:hAnsi="宋体" w:cs="宋体"/>
          <w:color w:val="000000"/>
          <w:spacing w:val="0"/>
          <w:sz w:val="21"/>
        </w:rPr>
        <w:t>组合，</w:t>
      </w:r>
      <w:r>
        <w:rPr>
          <w:rFonts w:ascii="Times New Roman"/>
          <w:color w:val="000000"/>
          <w:spacing w:val="0"/>
          <w:sz w:val="21"/>
        </w:rPr>
        <w:t xml:space="preserve">CD </w:t>
      </w:r>
      <w:r>
        <w:rPr>
          <w:rFonts w:ascii="宋体" w:hAnsi="宋体" w:cs="宋体"/>
          <w:color w:val="000000"/>
          <w:spacing w:val="0"/>
          <w:sz w:val="21"/>
        </w:rPr>
        <w:t>不符合题意。</w:t>
      </w:r>
    </w:p>
    <w:p w14:paraId="43E0833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4C3A3CB5">
      <w:pPr>
        <w:spacing w:before="26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18</w:t>
      </w:r>
      <w:r>
        <w:rPr>
          <w:rFonts w:ascii="宋体" w:hAnsi="宋体" w:cs="宋体"/>
          <w:color w:val="000000"/>
          <w:spacing w:val="0"/>
          <w:sz w:val="21"/>
        </w:rPr>
        <w:t>页</w:t>
      </w:r>
    </w:p>
    <w:p w14:paraId="7E616CB3">
      <w:pPr>
        <w:spacing w:before="0" w:after="0" w:line="0" w:lineRule="atLeast"/>
        <w:ind w:left="0" w:right="0" w:firstLine="0"/>
        <w:jc w:val="left"/>
        <w:rPr>
          <w:rFonts w:ascii="Arial"/>
          <w:color w:val="FF0000"/>
          <w:spacing w:val="0"/>
          <w:sz w:val="2"/>
        </w:rPr>
      </w:pPr>
    </w:p>
    <w:p w14:paraId="261BBA39">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A6FF663">
      <w:pPr>
        <w:pStyle w:val="4"/>
        <w:sectPr>
          <w:pgSz w:w="11900" w:h="16840"/>
          <w:pgMar w:top="1452" w:right="100" w:bottom="0" w:left="1080" w:header="720" w:footer="720" w:gutter="0"/>
          <w:pgNumType w:start="1"/>
          <w:cols w:space="720" w:num="1"/>
          <w:docGrid w:linePitch="1" w:charSpace="0"/>
        </w:sectPr>
      </w:pPr>
    </w:p>
    <w:p w14:paraId="2A366FEC">
      <w:pPr>
        <w:spacing w:before="0" w:after="0" w:line="0" w:lineRule="atLeast"/>
        <w:ind w:left="0" w:right="0" w:firstLine="0"/>
        <w:jc w:val="left"/>
        <w:rPr>
          <w:rFonts w:ascii="Arial"/>
          <w:color w:val="FF0000"/>
          <w:spacing w:val="0"/>
          <w:sz w:val="2"/>
        </w:rPr>
      </w:pPr>
    </w:p>
    <w:p w14:paraId="64A42436">
      <w:pPr>
        <w:spacing w:before="0" w:after="0" w:line="243" w:lineRule="exact"/>
        <w:ind w:left="0" w:right="0" w:firstLine="0"/>
        <w:jc w:val="left"/>
        <w:rPr>
          <w:rFonts w:ascii="Times New Roman"/>
          <w:color w:val="000000"/>
          <w:spacing w:val="0"/>
          <w:sz w:val="21"/>
        </w:rPr>
      </w:pPr>
      <w:bookmarkStart w:id="3" w:name="br4"/>
      <w:bookmarkEnd w:id="3"/>
      <w:r>
        <w:pict>
          <v:shape id="_x0000_s1049" o:spid="_x0000_s1049" o:spt="75" type="#_x0000_t75" style="position:absolute;left:0pt;margin-left:404.15pt;margin-top:72.55pt;height:2.75pt;width:2.75pt;mso-position-horizontal-relative:page;mso-position-vertical-relative:page;z-index:-251606016;mso-width-relative:page;mso-height-relative:page;" filled="f" o:preferrelative="t" stroked="f" coordsize="21600,21600">
            <v:path/>
            <v:fill on="f" focussize="0,0"/>
            <v:stroke on="f" joinstyle="miter"/>
            <v:imagedata r:id="rId5" o:title=""/>
            <o:lock v:ext="edit" aspectratio="t"/>
          </v:shape>
        </w:pict>
      </w:r>
      <w:r>
        <w:pict>
          <v:shape id="_x0000_s1050" o:spid="_x0000_s1050" o:spt="75" type="#_x0000_t75" style="position:absolute;left:0pt;margin-left:212.1pt;margin-top:473.3pt;height:5.75pt;width:5pt;mso-position-horizontal-relative:page;mso-position-vertical-relative:page;z-index:-251607040;mso-width-relative:page;mso-height-relative:page;" filled="f" o:preferrelative="t" stroked="f" coordsize="21600,21600">
            <v:path/>
            <v:fill on="f" focussize="0,0"/>
            <v:stroke on="f" joinstyle="miter"/>
            <v:imagedata r:id="rId6" o:title=""/>
            <o:lock v:ext="edit" aspectratio="t"/>
          </v:shape>
        </w:pict>
      </w:r>
      <w:r>
        <w:pict>
          <v:shape id="_x0000_s1051" o:spid="_x0000_s1051" o:spt="75" type="#_x0000_t75" style="position:absolute;left:0pt;margin-left:116.8pt;margin-top:769.7pt;height:2.75pt;width:2.75pt;mso-position-horizontal-relative:page;mso-position-vertical-relative:page;z-index:-251608064;mso-width-relative:page;mso-height-relative:page;" filled="f" o:preferrelative="t" stroked="f" coordsize="21600,21600">
            <v:path/>
            <v:fill on="f" focussize="0,0"/>
            <v:stroke on="f" joinstyle="miter"/>
            <v:imagedata r:id="rId7" o:title=""/>
            <o:lock v:ext="edit" aspectratio="t"/>
          </v:shape>
        </w:pict>
      </w:r>
      <w:r>
        <w:pict>
          <v:shape id="_x0000_s1052" o:spid="_x0000_s1052" o:spt="75" type="#_x0000_t75" style="position:absolute;left:0pt;margin-left:215.1pt;margin-top:163.35pt;height:17pt;width:13.25pt;mso-position-horizontal-relative:page;mso-position-vertical-relative:page;z-index:-251609088;mso-width-relative:page;mso-height-relative:page;" filled="f" o:preferrelative="t" stroked="f" coordsize="21600,21600">
            <v:path/>
            <v:fill on="f" focussize="0,0"/>
            <v:stroke on="f" joinstyle="miter"/>
            <v:imagedata r:id="rId17" o:title=""/>
            <o:lock v:ext="edit" aspectratio="t"/>
          </v:shape>
        </w:pict>
      </w:r>
      <w:r>
        <w:rPr>
          <w:rFonts w:ascii="Times New Roman"/>
          <w:color w:val="000000"/>
          <w:spacing w:val="0"/>
          <w:sz w:val="21"/>
        </w:rPr>
        <w:t>6.</w:t>
      </w:r>
      <w:r>
        <w:rPr>
          <w:rFonts w:ascii="Times New Roman"/>
          <w:color w:val="000000"/>
          <w:spacing w:val="53"/>
          <w:sz w:val="21"/>
        </w:rPr>
        <w:t xml:space="preserve"> </w:t>
      </w:r>
      <w:r>
        <w:rPr>
          <w:rFonts w:ascii="宋体" w:hAnsi="宋体" w:cs="宋体"/>
          <w:color w:val="000000"/>
          <w:spacing w:val="0"/>
          <w:sz w:val="21"/>
        </w:rPr>
        <w:t>云南省是著名的鲜花产地，所产鲜花花色鲜艳与其独特的自然环境息息相关。花青素苷是决定被子植物</w:t>
      </w:r>
    </w:p>
    <w:p w14:paraId="470634F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色彩呈现的主要色素物质，花冠中糖类或被紫外光激活的紫外光受体均可促进相关基因表达，从而增加花</w:t>
      </w:r>
    </w:p>
    <w:p w14:paraId="315895AC">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青素苷的合成。下列说法错误的是（</w:t>
      </w:r>
      <w:r>
        <w:rPr>
          <w:rFonts w:ascii="Times New Roman"/>
          <w:color w:val="000000"/>
          <w:spacing w:val="368"/>
          <w:sz w:val="21"/>
        </w:rPr>
        <w:t xml:space="preserve"> </w:t>
      </w:r>
      <w:r>
        <w:rPr>
          <w:rFonts w:ascii="宋体" w:hAnsi="宋体" w:cs="宋体"/>
          <w:color w:val="000000"/>
          <w:spacing w:val="0"/>
          <w:sz w:val="21"/>
        </w:rPr>
        <w:t>）</w:t>
      </w:r>
    </w:p>
    <w:p w14:paraId="3403682C">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云南平均海拔高，紫外光强，能够促进花青素苷的合成</w:t>
      </w:r>
    </w:p>
    <w:p w14:paraId="04F81C13">
      <w:pPr>
        <w:spacing w:before="21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鲜切花中花青素苷会缓慢降解，</w:t>
      </w:r>
      <w:r>
        <w:rPr>
          <w:rFonts w:ascii="Times New Roman"/>
          <w:color w:val="000000"/>
          <w:spacing w:val="168"/>
          <w:sz w:val="21"/>
        </w:rPr>
        <w:t xml:space="preserve"> </w:t>
      </w:r>
      <w:r>
        <w:rPr>
          <w:rFonts w:ascii="宋体" w:hAnsi="宋体" w:cs="宋体"/>
          <w:color w:val="000000"/>
          <w:spacing w:val="0"/>
          <w:sz w:val="21"/>
        </w:rPr>
        <w:t>浸泡液中添加适量糖可延缓鲜花褪色</w:t>
      </w:r>
    </w:p>
    <w:p w14:paraId="53E910C3">
      <w:pPr>
        <w:spacing w:before="23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云南平均海拔高，昼夜温差大，有利于呈色</w:t>
      </w:r>
    </w:p>
    <w:p w14:paraId="5E4B603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鲜花中花青素苷的含量，与紫外光受体基因表达水平呈负相关</w:t>
      </w:r>
    </w:p>
    <w:p w14:paraId="090B9891">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7CA886F0">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9F9E2D8">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【分析】根据题意：花青素苷是决定花色（色彩呈现）的主要色素物质，花冠中糖类或被紫外光激活的紫</w:t>
      </w:r>
    </w:p>
    <w:p w14:paraId="419AF93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外光受体均可促进相关基因表达，从而增加花青素苷的合成。</w:t>
      </w:r>
    </w:p>
    <w:p w14:paraId="3407522F">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、云南海拔高紫外光强，紫外光激活的紫外光受体可促进相关基因表达，增加花青素苷合成，</w:t>
      </w:r>
      <w:r>
        <w:rPr>
          <w:rFonts w:ascii="Times New Roman"/>
          <w:color w:val="000000"/>
          <w:spacing w:val="0"/>
          <w:sz w:val="21"/>
        </w:rPr>
        <w:t>A</w:t>
      </w:r>
    </w:p>
    <w:p w14:paraId="3094C974">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正确；</w:t>
      </w:r>
    </w:p>
    <w:p w14:paraId="3E37A6F1">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、鲜切花褪色与花青素苷降解相关，糖类可促进相关基因表达，增加花青素苷合成，从而延缓褪色，</w:t>
      </w:r>
      <w:r>
        <w:rPr>
          <w:rFonts w:ascii="Times New Roman"/>
          <w:color w:val="000000"/>
          <w:spacing w:val="0"/>
          <w:sz w:val="21"/>
        </w:rPr>
        <w:t>B</w:t>
      </w:r>
      <w:r>
        <w:rPr>
          <w:rFonts w:ascii="Times New Roman"/>
          <w:color w:val="000000"/>
          <w:spacing w:val="-2"/>
          <w:sz w:val="21"/>
        </w:rPr>
        <w:t xml:space="preserve"> </w:t>
      </w:r>
      <w:r>
        <w:rPr>
          <w:rFonts w:ascii="宋体" w:hAnsi="宋体" w:cs="宋体"/>
          <w:color w:val="000000"/>
          <w:spacing w:val="0"/>
          <w:sz w:val="21"/>
        </w:rPr>
        <w:t>正</w:t>
      </w:r>
    </w:p>
    <w:p w14:paraId="13A9232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确；</w:t>
      </w:r>
    </w:p>
    <w:p w14:paraId="11E4A52A">
      <w:pPr>
        <w:spacing w:before="237" w:after="0" w:line="243" w:lineRule="exact"/>
        <w:ind w:left="105"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、昼夜温差大时，白天高温促进光合作用积累糖类，夜间低温减少呼吸消耗，积累更多糖类，糖类可促</w:t>
      </w:r>
    </w:p>
    <w:p w14:paraId="4BF97DC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进相关基因表达，从而增加花青素苷的合成，花青素苷是决定被子植物色彩呈现的主要色素物质，所以昼</w:t>
      </w:r>
    </w:p>
    <w:p w14:paraId="26FE1D5B">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夜温差大，有利于呈色，</w:t>
      </w:r>
      <w:r>
        <w:rPr>
          <w:rFonts w:ascii="Times New Roman"/>
          <w:color w:val="000000"/>
          <w:spacing w:val="0"/>
          <w:sz w:val="21"/>
        </w:rPr>
        <w:t xml:space="preserve">C </w:t>
      </w:r>
      <w:r>
        <w:rPr>
          <w:rFonts w:ascii="宋体" w:hAnsi="宋体" w:cs="宋体"/>
          <w:color w:val="000000"/>
          <w:spacing w:val="0"/>
          <w:sz w:val="21"/>
        </w:rPr>
        <w:t>正确；</w:t>
      </w:r>
    </w:p>
    <w:p w14:paraId="780242B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，紫外光受体被激活后，可促进相关基因表达，增加花青素苷合成，所以紫外光受体基因表达水平越高，</w:t>
      </w:r>
    </w:p>
    <w:p w14:paraId="7E7760A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花青素苷合成量应越多，两者应为正相关，</w:t>
      </w:r>
      <w:r>
        <w:rPr>
          <w:rFonts w:ascii="Times New Roman"/>
          <w:color w:val="000000"/>
          <w:spacing w:val="0"/>
          <w:sz w:val="21"/>
        </w:rPr>
        <w:t xml:space="preserve">D </w:t>
      </w:r>
      <w:r>
        <w:rPr>
          <w:rFonts w:ascii="宋体" w:hAnsi="宋体" w:cs="宋体"/>
          <w:color w:val="000000"/>
          <w:spacing w:val="0"/>
          <w:sz w:val="21"/>
        </w:rPr>
        <w:t>错误。</w:t>
      </w:r>
    </w:p>
    <w:p w14:paraId="24A2459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6DE84D2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7.</w:t>
      </w:r>
      <w:r>
        <w:rPr>
          <w:rFonts w:ascii="Times New Roman"/>
          <w:color w:val="000000"/>
          <w:spacing w:val="53"/>
          <w:sz w:val="21"/>
        </w:rPr>
        <w:t xml:space="preserve"> </w:t>
      </w:r>
      <w:r>
        <w:rPr>
          <w:rFonts w:ascii="宋体" w:hAnsi="宋体" w:cs="宋体"/>
          <w:color w:val="000000"/>
          <w:spacing w:val="-1"/>
          <w:sz w:val="21"/>
        </w:rPr>
        <w:t>研究人员观察到川金丝猴为黄色毛发、滇</w:t>
      </w:r>
      <w:r>
        <w:rPr>
          <w:rFonts w:ascii="Times New Roman"/>
          <w:color w:val="000000"/>
          <w:spacing w:val="0"/>
          <w:sz w:val="21"/>
        </w:rPr>
        <w:t>/</w:t>
      </w:r>
      <w:r>
        <w:rPr>
          <w:rFonts w:ascii="宋体" w:hAnsi="宋体" w:cs="宋体"/>
          <w:color w:val="000000"/>
          <w:spacing w:val="0"/>
          <w:sz w:val="21"/>
        </w:rPr>
        <w:t>缅甸金丝猴为黑色毛发、黔金丝猴为黑灰色—黄色的镶嵌毛发，</w:t>
      </w:r>
    </w:p>
    <w:p w14:paraId="08C5D08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因此对金丝猴属</w:t>
      </w:r>
      <w:r>
        <w:rPr>
          <w:rFonts w:ascii="Times New Roman"/>
          <w:color w:val="000000"/>
          <w:spacing w:val="0"/>
          <w:sz w:val="21"/>
        </w:rPr>
        <w:t xml:space="preserve"> 5 </w:t>
      </w:r>
      <w:r>
        <w:rPr>
          <w:rFonts w:ascii="宋体" w:hAnsi="宋体" w:cs="宋体"/>
          <w:color w:val="000000"/>
          <w:spacing w:val="0"/>
          <w:sz w:val="21"/>
        </w:rPr>
        <w:t>种金丝猴进行研究，证实黔金丝猴起源于</w:t>
      </w:r>
      <w:r>
        <w:rPr>
          <w:rFonts w:ascii="Times New Roman"/>
          <w:color w:val="000000"/>
          <w:spacing w:val="0"/>
          <w:sz w:val="21"/>
        </w:rPr>
        <w:t xml:space="preserve"> 187 </w:t>
      </w:r>
      <w:r>
        <w:rPr>
          <w:rFonts w:ascii="宋体" w:hAnsi="宋体" w:cs="宋体"/>
          <w:color w:val="000000"/>
          <w:spacing w:val="0"/>
          <w:sz w:val="21"/>
        </w:rPr>
        <w:t>万年前川金丝猴祖先群与滇</w:t>
      </w:r>
      <w:r>
        <w:rPr>
          <w:rFonts w:ascii="Times New Roman"/>
          <w:color w:val="000000"/>
          <w:spacing w:val="0"/>
          <w:sz w:val="21"/>
        </w:rPr>
        <w:t>/</w:t>
      </w:r>
      <w:r>
        <w:rPr>
          <w:rFonts w:ascii="宋体" w:hAnsi="宋体" w:cs="宋体"/>
          <w:color w:val="000000"/>
          <w:spacing w:val="0"/>
          <w:sz w:val="21"/>
        </w:rPr>
        <w:t>缅甸金丝猴祖</w:t>
      </w:r>
    </w:p>
    <w:p w14:paraId="79E0C61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先群的杂交后代，其遗传信息约</w:t>
      </w:r>
      <w:r>
        <w:rPr>
          <w:rFonts w:ascii="Times New Roman"/>
          <w:color w:val="000000"/>
          <w:spacing w:val="0"/>
          <w:sz w:val="21"/>
        </w:rPr>
        <w:t xml:space="preserve"> 70%</w:t>
      </w:r>
      <w:r>
        <w:rPr>
          <w:rFonts w:ascii="宋体" w:hAnsi="宋体" w:cs="宋体"/>
          <w:color w:val="000000"/>
          <w:spacing w:val="0"/>
          <w:sz w:val="21"/>
        </w:rPr>
        <w:t>来自川金丝猴祖先群，</w:t>
      </w:r>
      <w:r>
        <w:rPr>
          <w:rFonts w:ascii="Times New Roman"/>
          <w:color w:val="000000"/>
          <w:spacing w:val="0"/>
          <w:sz w:val="21"/>
        </w:rPr>
        <w:t>30%</w:t>
      </w:r>
      <w:r>
        <w:rPr>
          <w:rFonts w:ascii="宋体" w:hAnsi="宋体" w:cs="宋体"/>
          <w:color w:val="000000"/>
          <w:spacing w:val="0"/>
          <w:sz w:val="21"/>
        </w:rPr>
        <w:t>来自滇</w:t>
      </w:r>
      <w:r>
        <w:rPr>
          <w:rFonts w:ascii="Times New Roman"/>
          <w:color w:val="000000"/>
          <w:spacing w:val="0"/>
          <w:sz w:val="21"/>
        </w:rPr>
        <w:t>/</w:t>
      </w:r>
      <w:r>
        <w:rPr>
          <w:rFonts w:ascii="宋体" w:hAnsi="宋体" w:cs="宋体"/>
          <w:color w:val="000000"/>
          <w:spacing w:val="0"/>
          <w:sz w:val="21"/>
        </w:rPr>
        <w:t>缅甸金丝猴祖先群。下列结论无法</w:t>
      </w:r>
    </w:p>
    <w:p w14:paraId="7F1AEA1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得出的是（</w:t>
      </w:r>
      <w:r>
        <w:rPr>
          <w:rFonts w:ascii="Times New Roman"/>
          <w:color w:val="000000"/>
          <w:spacing w:val="368"/>
          <w:sz w:val="21"/>
        </w:rPr>
        <w:t xml:space="preserve"> </w:t>
      </w:r>
      <w:r>
        <w:rPr>
          <w:rFonts w:ascii="宋体" w:hAnsi="宋体" w:cs="宋体"/>
          <w:color w:val="000000"/>
          <w:spacing w:val="0"/>
          <w:sz w:val="21"/>
        </w:rPr>
        <w:t>）</w:t>
      </w:r>
    </w:p>
    <w:p w14:paraId="2BC4E57C">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杂交促进了金丝猴间的基因交流，是黔金丝猴形成的重要因素</w:t>
      </w:r>
    </w:p>
    <w:p w14:paraId="4EE6C0E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黔金丝猴毛色是有别于祖先群的新性状，该性状可遗传给后代</w:t>
      </w:r>
    </w:p>
    <w:p w14:paraId="4D84FDC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黔金丝猴毛色的形成是遗传和所处自然环境共同作用的结果</w:t>
      </w:r>
    </w:p>
    <w:p w14:paraId="6FDC774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黔金丝猴群体中黄色毛发的基因频率大于黑色毛发的基因频率</w:t>
      </w:r>
    </w:p>
    <w:p w14:paraId="6877BC8C">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03C4A986">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4</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18</w:t>
      </w:r>
      <w:r>
        <w:rPr>
          <w:rFonts w:ascii="宋体" w:hAnsi="宋体" w:cs="宋体"/>
          <w:color w:val="000000"/>
          <w:spacing w:val="0"/>
          <w:sz w:val="21"/>
        </w:rPr>
        <w:t>页</w:t>
      </w:r>
    </w:p>
    <w:p w14:paraId="1AE12738">
      <w:pPr>
        <w:spacing w:before="0" w:after="0" w:line="0" w:lineRule="atLeast"/>
        <w:ind w:left="0" w:right="0" w:firstLine="0"/>
        <w:jc w:val="left"/>
        <w:rPr>
          <w:rFonts w:ascii="Arial"/>
          <w:color w:val="FF0000"/>
          <w:spacing w:val="0"/>
          <w:sz w:val="2"/>
        </w:rPr>
      </w:pPr>
    </w:p>
    <w:p w14:paraId="36C3B95E">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E8245F6">
      <w:pPr>
        <w:pStyle w:val="4"/>
        <w:sectPr>
          <w:pgSz w:w="11900" w:h="16840"/>
          <w:pgMar w:top="1440" w:right="100" w:bottom="0" w:left="1080" w:header="720" w:footer="720" w:gutter="0"/>
          <w:pgNumType w:start="1"/>
          <w:cols w:space="720" w:num="1"/>
          <w:docGrid w:linePitch="1" w:charSpace="0"/>
        </w:sectPr>
      </w:pPr>
    </w:p>
    <w:p w14:paraId="04B43E9C">
      <w:pPr>
        <w:spacing w:before="0" w:after="0" w:line="0" w:lineRule="atLeast"/>
        <w:ind w:left="0" w:right="0" w:firstLine="0"/>
        <w:jc w:val="left"/>
        <w:rPr>
          <w:rFonts w:ascii="Arial"/>
          <w:color w:val="FF0000"/>
          <w:spacing w:val="0"/>
          <w:sz w:val="2"/>
        </w:rPr>
      </w:pPr>
    </w:p>
    <w:p w14:paraId="081750E4">
      <w:pPr>
        <w:spacing w:before="0" w:after="0" w:line="220" w:lineRule="exact"/>
        <w:ind w:left="0" w:right="0" w:firstLine="0"/>
        <w:jc w:val="left"/>
        <w:rPr>
          <w:rFonts w:ascii="Times New Roman"/>
          <w:color w:val="000000"/>
          <w:spacing w:val="0"/>
          <w:sz w:val="21"/>
        </w:rPr>
      </w:pPr>
      <w:bookmarkStart w:id="4" w:name="br5"/>
      <w:bookmarkEnd w:id="4"/>
      <w:r>
        <w:pict>
          <v:shape id="_x0000_s1055" o:spid="_x0000_s1055" o:spt="75" type="#_x0000_t75" style="position:absolute;left:0pt;margin-left:404.15pt;margin-top:72.55pt;height:2.75pt;width:2.75pt;mso-position-horizontal-relative:page;mso-position-vertical-relative:page;z-index:-251610112;mso-width-relative:page;mso-height-relative:page;" filled="f" o:preferrelative="t" stroked="f" coordsize="21600,21600">
            <v:path/>
            <v:fill on="f" focussize="0,0"/>
            <v:stroke on="f" joinstyle="miter"/>
            <v:imagedata r:id="rId5" o:title=""/>
            <o:lock v:ext="edit" aspectratio="t"/>
          </v:shape>
        </w:pict>
      </w:r>
      <w:r>
        <w:pict>
          <v:shape id="_x0000_s1056" o:spid="_x0000_s1056" o:spt="75" type="#_x0000_t75" style="position:absolute;left:0pt;margin-left:212.1pt;margin-top:473.3pt;height:5.75pt;width:5pt;mso-position-horizontal-relative:page;mso-position-vertical-relative:page;z-index:-251611136;mso-width-relative:page;mso-height-relative:page;" filled="f" o:preferrelative="t" stroked="f" coordsize="21600,21600">
            <v:path/>
            <v:fill on="f" focussize="0,0"/>
            <v:stroke on="f" joinstyle="miter"/>
            <v:imagedata r:id="rId6" o:title=""/>
            <o:lock v:ext="edit" aspectratio="t"/>
          </v:shape>
        </w:pict>
      </w:r>
      <w:r>
        <w:pict>
          <v:shape id="_x0000_s1057" o:spid="_x0000_s1057" o:spt="75" type="#_x0000_t75" style="position:absolute;left:0pt;margin-left:116.8pt;margin-top:769.7pt;height:2.75pt;width:2.75pt;mso-position-horizontal-relative:page;mso-position-vertical-relative:page;z-index:-251612160;mso-width-relative:page;mso-height-relative:page;" filled="f" o:preferrelative="t" stroked="f" coordsize="21600,21600">
            <v:path/>
            <v:fill on="f" focussize="0,0"/>
            <v:stroke on="f" joinstyle="miter"/>
            <v:imagedata r:id="rId11" o:title=""/>
            <o:lock v:ext="edit" aspectratio="t"/>
          </v:shape>
        </w:pict>
      </w:r>
      <w:r>
        <w:rPr>
          <w:rFonts w:ascii="宋体" w:hAnsi="宋体" w:cs="宋体"/>
          <w:color w:val="2E75B6"/>
          <w:spacing w:val="0"/>
          <w:sz w:val="21"/>
        </w:rPr>
        <w:t>【解析】</w:t>
      </w:r>
    </w:p>
    <w:p w14:paraId="74561E7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【分析】生物的性状通常是由基因和环境共同作用的结果。</w:t>
      </w:r>
    </w:p>
    <w:p w14:paraId="0BB5D6C7">
      <w:pPr>
        <w:spacing w:before="237" w:after="0" w:line="243" w:lineRule="exact"/>
        <w:ind w:left="0" w:right="0" w:firstLine="0"/>
        <w:jc w:val="left"/>
        <w:rPr>
          <w:rFonts w:ascii="Times New Roman"/>
          <w:color w:val="000000"/>
          <w:spacing w:val="0"/>
          <w:sz w:val="21"/>
        </w:rPr>
      </w:pPr>
      <w:r>
        <w:rPr>
          <w:rFonts w:ascii="宋体" w:hAnsi="宋体" w:cs="宋体"/>
          <w:color w:val="000000"/>
          <w:spacing w:val="-1"/>
          <w:sz w:val="21"/>
        </w:rPr>
        <w:t>【详解】</w: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、因为黔金丝猴是川金丝猴祖先群与滇</w:t>
      </w:r>
      <w:r>
        <w:rPr>
          <w:rFonts w:ascii="Times New Roman"/>
          <w:color w:val="000000"/>
          <w:spacing w:val="0"/>
          <w:sz w:val="21"/>
        </w:rPr>
        <w:t>/</w:t>
      </w:r>
      <w:r>
        <w:rPr>
          <w:rFonts w:ascii="宋体" w:hAnsi="宋体" w:cs="宋体"/>
          <w:color w:val="000000"/>
          <w:spacing w:val="0"/>
          <w:sz w:val="21"/>
        </w:rPr>
        <w:t>缅甸金丝猴祖先群杂交产生的后代，所以杂交促进了金</w:t>
      </w:r>
    </w:p>
    <w:p w14:paraId="71835B8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丝猴间的基因交流，这是黔金丝猴形成的重要因素，</w: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正确；</w:t>
      </w:r>
    </w:p>
    <w:p w14:paraId="36D5653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w:t>
      </w:r>
      <w:r>
        <w:rPr>
          <w:rFonts w:ascii="Times New Roman"/>
          <w:color w:val="000000"/>
          <w:spacing w:val="42"/>
          <w:sz w:val="21"/>
        </w:rPr>
        <w:t xml:space="preserve"> </w:t>
      </w:r>
      <w:r>
        <w:rPr>
          <w:rFonts w:ascii="宋体" w:hAnsi="宋体" w:cs="宋体"/>
          <w:color w:val="000000"/>
          <w:spacing w:val="-1"/>
          <w:sz w:val="21"/>
        </w:rPr>
        <w:t>黔金丝猴毛色与祖先群不同，是新性状，由于它是杂交产生，遗传物质发生改变，所以该性状可遗传</w:t>
      </w:r>
    </w:p>
    <w:p w14:paraId="54FDEC6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给后代，</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正确；</w:t>
      </w:r>
    </w:p>
    <w:p w14:paraId="244FE471">
      <w:pPr>
        <w:spacing w:before="226" w:after="0" w:line="243" w:lineRule="exact"/>
        <w:ind w:left="105"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、生物的性状通常是遗传和所处自然环境共同作用的结果，黔金丝猴的毛色也不例外，</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正确；</w:t>
      </w:r>
    </w:p>
    <w:p w14:paraId="34C5332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、虽然黔金丝猴遗传信息约</w:t>
      </w:r>
      <w:r>
        <w:rPr>
          <w:rFonts w:ascii="Times New Roman"/>
          <w:color w:val="000000"/>
          <w:spacing w:val="53"/>
          <w:sz w:val="21"/>
        </w:rPr>
        <w:t xml:space="preserve"> </w:t>
      </w:r>
      <w:r>
        <w:rPr>
          <w:rFonts w:ascii="Times New Roman"/>
          <w:color w:val="000000"/>
          <w:spacing w:val="0"/>
          <w:sz w:val="21"/>
        </w:rPr>
        <w:t>70%</w:t>
      </w:r>
      <w:r>
        <w:rPr>
          <w:rFonts w:ascii="宋体" w:hAnsi="宋体" w:cs="宋体"/>
          <w:color w:val="000000"/>
          <w:spacing w:val="-5"/>
          <w:sz w:val="21"/>
        </w:rPr>
        <w:t>来自川金丝猴祖先群（川金丝猴为黄色毛发），</w:t>
      </w:r>
      <w:r>
        <w:rPr>
          <w:rFonts w:ascii="Times New Roman"/>
          <w:color w:val="000000"/>
          <w:spacing w:val="0"/>
          <w:sz w:val="21"/>
        </w:rPr>
        <w:t>30%</w:t>
      </w:r>
      <w:r>
        <w:rPr>
          <w:rFonts w:ascii="宋体" w:hAnsi="宋体" w:cs="宋体"/>
          <w:color w:val="000000"/>
          <w:spacing w:val="0"/>
          <w:sz w:val="21"/>
        </w:rPr>
        <w:t>来自滇</w:t>
      </w:r>
      <w:r>
        <w:rPr>
          <w:rFonts w:ascii="Times New Roman"/>
          <w:color w:val="000000"/>
          <w:spacing w:val="0"/>
          <w:sz w:val="21"/>
        </w:rPr>
        <w:t>/</w:t>
      </w:r>
      <w:r>
        <w:rPr>
          <w:rFonts w:ascii="宋体" w:hAnsi="宋体" w:cs="宋体"/>
          <w:color w:val="000000"/>
          <w:spacing w:val="0"/>
          <w:sz w:val="21"/>
        </w:rPr>
        <w:t>缅甸金丝猴</w:t>
      </w:r>
    </w:p>
    <w:p w14:paraId="5A63ABF9">
      <w:pPr>
        <w:spacing w:before="226" w:after="0" w:line="243" w:lineRule="exact"/>
        <w:ind w:left="0" w:right="0" w:firstLine="0"/>
        <w:jc w:val="left"/>
        <w:rPr>
          <w:rFonts w:ascii="Times New Roman"/>
          <w:color w:val="000000"/>
          <w:spacing w:val="0"/>
          <w:sz w:val="21"/>
        </w:rPr>
      </w:pPr>
      <w:r>
        <w:rPr>
          <w:rFonts w:ascii="宋体" w:hAnsi="宋体" w:cs="宋体"/>
          <w:color w:val="000000"/>
          <w:spacing w:val="-8"/>
          <w:sz w:val="21"/>
        </w:rPr>
        <w:t>祖先群（滇</w:t>
      </w:r>
      <w:r>
        <w:rPr>
          <w:rFonts w:ascii="Times New Roman"/>
          <w:color w:val="000000"/>
          <w:spacing w:val="0"/>
          <w:sz w:val="21"/>
        </w:rPr>
        <w:t>/</w:t>
      </w:r>
      <w:r>
        <w:rPr>
          <w:rFonts w:ascii="宋体" w:hAnsi="宋体" w:cs="宋体"/>
          <w:color w:val="000000"/>
          <w:spacing w:val="-3"/>
          <w:sz w:val="21"/>
        </w:rPr>
        <w:t>缅甸金丝猴为黑色毛发），但仅根据遗传信息的来源比例不能直接得出黔金丝猴群体中黄色毛发</w:t>
      </w:r>
    </w:p>
    <w:p w14:paraId="05070F7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的基因频率大于黑色毛发的基因频率，</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错误。</w:t>
      </w:r>
    </w:p>
    <w:p w14:paraId="51BD9A3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64D7C36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8.</w:t>
      </w:r>
      <w:r>
        <w:rPr>
          <w:rFonts w:ascii="Times New Roman"/>
          <w:color w:val="000000"/>
          <w:spacing w:val="53"/>
          <w:sz w:val="21"/>
        </w:rPr>
        <w:t xml:space="preserve"> </w:t>
      </w:r>
      <w:r>
        <w:rPr>
          <w:rFonts w:ascii="宋体" w:hAnsi="宋体" w:cs="宋体"/>
          <w:color w:val="000000"/>
          <w:spacing w:val="0"/>
          <w:sz w:val="21"/>
        </w:rPr>
        <w:t>长跑运动员在比赛过程中，出现呼吸加快、大量流汗等生理现象，但血浆</w:t>
      </w:r>
      <w:r>
        <w:rPr>
          <w:rFonts w:ascii="Times New Roman"/>
          <w:color w:val="000000"/>
          <w:spacing w:val="0"/>
          <w:sz w:val="21"/>
        </w:rPr>
        <w:t xml:space="preserve"> pH </w:t>
      </w:r>
      <w:r>
        <w:rPr>
          <w:rFonts w:ascii="宋体" w:hAnsi="宋体" w:cs="宋体"/>
          <w:color w:val="000000"/>
          <w:spacing w:val="0"/>
          <w:sz w:val="21"/>
        </w:rPr>
        <w:t>仍保持相对稳定。分析血</w:t>
      </w:r>
    </w:p>
    <w:p w14:paraId="5803354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浆</w:t>
      </w:r>
      <w:r>
        <w:rPr>
          <w:rFonts w:ascii="Times New Roman"/>
          <w:color w:val="000000"/>
          <w:spacing w:val="0"/>
          <w:sz w:val="21"/>
        </w:rPr>
        <w:t xml:space="preserve"> pH </w:t>
      </w:r>
      <w:r>
        <w:rPr>
          <w:rFonts w:ascii="宋体" w:hAnsi="宋体" w:cs="宋体"/>
          <w:color w:val="000000"/>
          <w:spacing w:val="0"/>
          <w:sz w:val="21"/>
        </w:rPr>
        <w:t>稳定的原因，下列说法正确的是（</w:t>
      </w:r>
      <w:r>
        <w:rPr>
          <w:rFonts w:ascii="Times New Roman"/>
          <w:color w:val="000000"/>
          <w:spacing w:val="368"/>
          <w:sz w:val="21"/>
        </w:rPr>
        <w:t xml:space="preserve"> </w:t>
      </w:r>
      <w:r>
        <w:rPr>
          <w:rFonts w:ascii="宋体" w:hAnsi="宋体" w:cs="宋体"/>
          <w:color w:val="000000"/>
          <w:spacing w:val="0"/>
          <w:sz w:val="21"/>
        </w:rPr>
        <w:t>）</w:t>
      </w:r>
    </w:p>
    <w:p w14:paraId="7BA8049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大量流汗排出了无机盐</w:t>
      </w:r>
      <w:r>
        <w:rPr>
          <w:rFonts w:ascii="Times New Roman"/>
          <w:color w:val="000000"/>
          <w:spacing w:val="2412"/>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喝碱性饮料以中和乳酸</w:t>
      </w:r>
    </w:p>
    <w:p w14:paraId="3AEE19E9">
      <w:pPr>
        <w:spacing w:before="195" w:after="0" w:line="265"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内环境中存在</w:t>
      </w:r>
      <w:r>
        <w:rPr>
          <w:rFonts w:ascii="Times New Roman"/>
          <w:color w:val="000000"/>
          <w:spacing w:val="0"/>
          <w:sz w:val="21"/>
        </w:rPr>
        <w:t xml:space="preserve"> HCO</w:t>
      </w:r>
      <w:r>
        <w:rPr>
          <w:rFonts w:ascii="Times New Roman"/>
          <w:color w:val="000000"/>
          <w:spacing w:val="-2"/>
          <w:sz w:val="21"/>
          <w:vertAlign w:val="subscript"/>
        </w:rPr>
        <w:t>3</w:t>
      </w:r>
      <w:r>
        <w:rPr>
          <w:rFonts w:ascii="Times New Roman"/>
          <w:color w:val="000000"/>
          <w:spacing w:val="0"/>
          <w:sz w:val="23"/>
          <w:vertAlign w:val="superscript"/>
        </w:rPr>
        <w:t>-</w:t>
      </w:r>
      <w:r>
        <w:rPr>
          <w:rFonts w:ascii="Times New Roman"/>
          <w:color w:val="000000"/>
          <w:spacing w:val="0"/>
          <w:sz w:val="21"/>
        </w:rPr>
        <w:t>/H</w:t>
      </w:r>
      <w:r>
        <w:rPr>
          <w:rFonts w:ascii="Times New Roman"/>
          <w:color w:val="000000"/>
          <w:spacing w:val="-2"/>
          <w:sz w:val="21"/>
          <w:vertAlign w:val="subscript"/>
        </w:rPr>
        <w:t>2</w:t>
      </w:r>
      <w:r>
        <w:rPr>
          <w:rFonts w:ascii="Times New Roman"/>
          <w:color w:val="000000"/>
          <w:spacing w:val="0"/>
          <w:sz w:val="21"/>
        </w:rPr>
        <w:t>CO</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缓冲对</w:t>
      </w:r>
      <w:r>
        <w:rPr>
          <w:rFonts w:ascii="Times New Roman"/>
          <w:color w:val="000000"/>
          <w:spacing w:val="1329"/>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呼吸过快时</w:t>
      </w:r>
      <w:r>
        <w:rPr>
          <w:rFonts w:ascii="Times New Roman"/>
          <w:color w:val="000000"/>
          <w:spacing w:val="0"/>
          <w:sz w:val="21"/>
        </w:rPr>
        <w:t xml:space="preserve"> 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摄入和</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排出均减少</w:t>
      </w:r>
    </w:p>
    <w:p w14:paraId="1A8F3FF5">
      <w:pPr>
        <w:spacing w:before="212"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346AB18A">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3C214B0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【分析】内环境稳态是指在正常生理情况下机体内环境的各种成分和理化性质只在很小的范围内发生变动，</w:t>
      </w:r>
    </w:p>
    <w:p w14:paraId="1A0CE0C7">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不是处于固定不变的静止状态，而是处于动态平衡状态。正常机体通过调节作用，使各个器官、系统协调</w:t>
      </w:r>
    </w:p>
    <w:p w14:paraId="63B4049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活动，共同维持内环境的相对稳定状态。</w:t>
      </w:r>
    </w:p>
    <w:p w14:paraId="0D864487">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、大量流汗排出无机盐主要影响的是体内的水盐平衡，从而影响渗透压，对血浆</w:t>
      </w:r>
      <w:r>
        <w:rPr>
          <w:rFonts w:ascii="Times New Roman"/>
          <w:color w:val="000000"/>
          <w:spacing w:val="-1"/>
          <w:sz w:val="21"/>
        </w:rPr>
        <w:t xml:space="preserve"> </w:t>
      </w:r>
      <w:r>
        <w:rPr>
          <w:rFonts w:ascii="Times New Roman"/>
          <w:color w:val="000000"/>
          <w:spacing w:val="0"/>
          <w:sz w:val="21"/>
        </w:rPr>
        <w:t xml:space="preserve">pH </w:t>
      </w:r>
      <w:r>
        <w:rPr>
          <w:rFonts w:ascii="宋体" w:hAnsi="宋体" w:cs="宋体"/>
          <w:color w:val="000000"/>
          <w:spacing w:val="0"/>
          <w:sz w:val="21"/>
        </w:rPr>
        <w:t>稳定的维持</w:t>
      </w:r>
    </w:p>
    <w:p w14:paraId="04B8065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没有直接作用，</w:t>
      </w:r>
      <w:r>
        <w:rPr>
          <w:rFonts w:ascii="Times New Roman"/>
          <w:color w:val="000000"/>
          <w:spacing w:val="0"/>
          <w:sz w:val="21"/>
        </w:rPr>
        <w:t xml:space="preserve">A </w:t>
      </w:r>
      <w:r>
        <w:rPr>
          <w:rFonts w:ascii="宋体" w:hAnsi="宋体" w:cs="宋体"/>
          <w:color w:val="000000"/>
          <w:spacing w:val="0"/>
          <w:sz w:val="21"/>
        </w:rPr>
        <w:t>错误；</w:t>
      </w:r>
    </w:p>
    <w:p w14:paraId="34C6906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、喝碱性饮料会被胃酸中和，不能中和血浆中的乳酸，对血浆</w:t>
      </w:r>
      <w:r>
        <w:rPr>
          <w:rFonts w:ascii="Times New Roman"/>
          <w:color w:val="000000"/>
          <w:spacing w:val="0"/>
          <w:sz w:val="21"/>
        </w:rPr>
        <w:t xml:space="preserve"> pH </w:t>
      </w:r>
      <w:r>
        <w:rPr>
          <w:rFonts w:ascii="宋体" w:hAnsi="宋体" w:cs="宋体"/>
          <w:color w:val="000000"/>
          <w:spacing w:val="0"/>
          <w:sz w:val="21"/>
        </w:rPr>
        <w:t>稳定的作用不是主要的，</w:t>
      </w:r>
      <w:r>
        <w:rPr>
          <w:rFonts w:ascii="Times New Roman"/>
          <w:color w:val="000000"/>
          <w:spacing w:val="0"/>
          <w:sz w:val="21"/>
        </w:rPr>
        <w:t xml:space="preserve">B </w:t>
      </w:r>
      <w:r>
        <w:rPr>
          <w:rFonts w:ascii="宋体" w:hAnsi="宋体" w:cs="宋体"/>
          <w:color w:val="000000"/>
          <w:spacing w:val="0"/>
          <w:sz w:val="21"/>
        </w:rPr>
        <w:t>错误；</w:t>
      </w:r>
    </w:p>
    <w:p w14:paraId="689735EF">
      <w:pPr>
        <w:spacing w:before="195" w:after="0" w:line="265"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、内环境中存在</w:t>
      </w:r>
      <w:r>
        <w:rPr>
          <w:rFonts w:ascii="Times New Roman"/>
          <w:color w:val="000000"/>
          <w:spacing w:val="0"/>
          <w:sz w:val="21"/>
        </w:rPr>
        <w:t xml:space="preserve"> HCO</w:t>
      </w:r>
      <w:r>
        <w:rPr>
          <w:rFonts w:ascii="Times New Roman"/>
          <w:color w:val="000000"/>
          <w:spacing w:val="-2"/>
          <w:sz w:val="21"/>
          <w:vertAlign w:val="subscript"/>
        </w:rPr>
        <w:t>3</w:t>
      </w:r>
      <w:r>
        <w:rPr>
          <w:rFonts w:ascii="Times New Roman"/>
          <w:color w:val="000000"/>
          <w:spacing w:val="0"/>
          <w:sz w:val="23"/>
          <w:vertAlign w:val="superscript"/>
        </w:rPr>
        <w:t>-</w:t>
      </w:r>
      <w:r>
        <w:rPr>
          <w:rFonts w:ascii="Times New Roman"/>
          <w:color w:val="000000"/>
          <w:spacing w:val="0"/>
          <w:sz w:val="21"/>
        </w:rPr>
        <w:t>/H</w:t>
      </w:r>
      <w:r>
        <w:rPr>
          <w:rFonts w:ascii="Times New Roman"/>
          <w:color w:val="000000"/>
          <w:spacing w:val="-2"/>
          <w:sz w:val="21"/>
          <w:vertAlign w:val="subscript"/>
        </w:rPr>
        <w:t>2</w:t>
      </w:r>
      <w:r>
        <w:rPr>
          <w:rFonts w:ascii="Times New Roman"/>
          <w:color w:val="000000"/>
          <w:spacing w:val="0"/>
          <w:sz w:val="21"/>
        </w:rPr>
        <w:t>CO</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缓冲对，当机体产生乳酸等酸性物质时，</w:t>
      </w:r>
      <w:r>
        <w:rPr>
          <w:rFonts w:ascii="Times New Roman"/>
          <w:color w:val="000000"/>
          <w:spacing w:val="0"/>
          <w:sz w:val="21"/>
        </w:rPr>
        <w:t>HCO</w:t>
      </w:r>
      <w:r>
        <w:rPr>
          <w:rFonts w:ascii="Times New Roman"/>
          <w:color w:val="000000"/>
          <w:spacing w:val="-2"/>
          <w:sz w:val="21"/>
          <w:vertAlign w:val="subscript"/>
        </w:rPr>
        <w:t>3</w:t>
      </w:r>
      <w:r>
        <w:rPr>
          <w:rFonts w:ascii="Times New Roman"/>
          <w:color w:val="000000"/>
          <w:spacing w:val="0"/>
          <w:sz w:val="23"/>
          <w:vertAlign w:val="superscript"/>
        </w:rPr>
        <w:t>-</w:t>
      </w:r>
      <w:r>
        <w:rPr>
          <w:rFonts w:ascii="宋体" w:hAnsi="宋体" w:cs="宋体"/>
          <w:color w:val="000000"/>
          <w:spacing w:val="0"/>
          <w:sz w:val="21"/>
        </w:rPr>
        <w:t>会与之反应，维持血浆</w:t>
      </w:r>
      <w:r>
        <w:rPr>
          <w:rFonts w:ascii="Times New Roman"/>
          <w:color w:val="000000"/>
          <w:spacing w:val="0"/>
          <w:sz w:val="21"/>
        </w:rPr>
        <w:t xml:space="preserve"> pH</w:t>
      </w:r>
    </w:p>
    <w:p w14:paraId="07D68EE4">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的稳定，当碱性物质增多时，</w:t>
      </w:r>
      <w:r>
        <w:rPr>
          <w:rFonts w:ascii="Times New Roman"/>
          <w:color w:val="000000"/>
          <w:spacing w:val="0"/>
          <w:sz w:val="21"/>
        </w:rPr>
        <w:t>H</w:t>
      </w:r>
      <w:r>
        <w:rPr>
          <w:rFonts w:ascii="Times New Roman"/>
          <w:color w:val="000000"/>
          <w:spacing w:val="-2"/>
          <w:sz w:val="21"/>
          <w:vertAlign w:val="subscript"/>
        </w:rPr>
        <w:t>2</w:t>
      </w:r>
      <w:r>
        <w:rPr>
          <w:rFonts w:ascii="Times New Roman"/>
          <w:color w:val="000000"/>
          <w:spacing w:val="0"/>
          <w:sz w:val="21"/>
        </w:rPr>
        <w:t>CO</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会与之反应，从而使血浆</w:t>
      </w:r>
      <w:r>
        <w:rPr>
          <w:rFonts w:ascii="Times New Roman"/>
          <w:color w:val="000000"/>
          <w:spacing w:val="0"/>
          <w:sz w:val="21"/>
        </w:rPr>
        <w:t xml:space="preserve"> pH </w:t>
      </w:r>
      <w:r>
        <w:rPr>
          <w:rFonts w:ascii="宋体" w:hAnsi="宋体" w:cs="宋体"/>
          <w:color w:val="000000"/>
          <w:spacing w:val="0"/>
          <w:sz w:val="21"/>
        </w:rPr>
        <w:t>保持相对稳定，这是血浆</w:t>
      </w:r>
      <w:r>
        <w:rPr>
          <w:rFonts w:ascii="Times New Roman"/>
          <w:color w:val="000000"/>
          <w:spacing w:val="0"/>
          <w:sz w:val="21"/>
        </w:rPr>
        <w:t xml:space="preserve"> pH </w:t>
      </w:r>
      <w:r>
        <w:rPr>
          <w:rFonts w:ascii="宋体" w:hAnsi="宋体" w:cs="宋体"/>
          <w:color w:val="000000"/>
          <w:spacing w:val="0"/>
          <w:sz w:val="21"/>
        </w:rPr>
        <w:t>稳定的重要</w:t>
      </w:r>
    </w:p>
    <w:p w14:paraId="3E804BAB">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原因，</w:t>
      </w:r>
      <w:r>
        <w:rPr>
          <w:rFonts w:ascii="Times New Roman"/>
          <w:color w:val="000000"/>
          <w:spacing w:val="0"/>
          <w:sz w:val="21"/>
        </w:rPr>
        <w:t xml:space="preserve">C </w:t>
      </w:r>
      <w:r>
        <w:rPr>
          <w:rFonts w:ascii="宋体" w:hAnsi="宋体" w:cs="宋体"/>
          <w:color w:val="000000"/>
          <w:spacing w:val="0"/>
          <w:sz w:val="21"/>
        </w:rPr>
        <w:t>正确；</w:t>
      </w:r>
    </w:p>
    <w:p w14:paraId="3C9699E6">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、呼吸过快时，</w:t>
      </w:r>
      <w:r>
        <w:rPr>
          <w:rFonts w:ascii="Times New Roman"/>
          <w:color w:val="000000"/>
          <w:spacing w:val="0"/>
          <w:sz w:val="21"/>
        </w:rPr>
        <w:t>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摄入增加，</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排出也增加，这样可以调节血浆中</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的浓度，维持酸碱平衡，</w:t>
      </w:r>
      <w:r>
        <w:rPr>
          <w:rFonts w:ascii="Times New Roman"/>
          <w:color w:val="000000"/>
          <w:spacing w:val="0"/>
          <w:sz w:val="21"/>
        </w:rPr>
        <w:t xml:space="preserve">D </w:t>
      </w:r>
      <w:r>
        <w:rPr>
          <w:rFonts w:ascii="宋体" w:hAnsi="宋体" w:cs="宋体"/>
          <w:color w:val="000000"/>
          <w:spacing w:val="0"/>
          <w:sz w:val="21"/>
        </w:rPr>
        <w:t>错</w:t>
      </w:r>
    </w:p>
    <w:p w14:paraId="66467A66">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误。</w:t>
      </w:r>
    </w:p>
    <w:p w14:paraId="14CFC042">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631CFC1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9.</w:t>
      </w:r>
      <w:r>
        <w:rPr>
          <w:rFonts w:ascii="Times New Roman"/>
          <w:color w:val="000000"/>
          <w:spacing w:val="53"/>
          <w:sz w:val="21"/>
        </w:rPr>
        <w:t xml:space="preserve"> </w:t>
      </w:r>
      <w:r>
        <w:rPr>
          <w:rFonts w:ascii="宋体" w:hAnsi="宋体" w:cs="宋体"/>
          <w:color w:val="000000"/>
          <w:spacing w:val="0"/>
          <w:sz w:val="21"/>
        </w:rPr>
        <w:t>抗蛇毒毒素血清用于治疗被毒蛇咬伤的患者。关于抗蛇毒毒素血清的制备和运用，下列说法错误的是</w:t>
      </w:r>
    </w:p>
    <w:p w14:paraId="7F09E4FA">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5</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18</w:t>
      </w:r>
      <w:r>
        <w:rPr>
          <w:rFonts w:ascii="宋体" w:hAnsi="宋体" w:cs="宋体"/>
          <w:color w:val="000000"/>
          <w:spacing w:val="0"/>
          <w:sz w:val="21"/>
        </w:rPr>
        <w:t>页</w:t>
      </w:r>
    </w:p>
    <w:p w14:paraId="5F13D22A">
      <w:pPr>
        <w:spacing w:before="0" w:after="0" w:line="0" w:lineRule="atLeast"/>
        <w:ind w:left="0" w:right="0" w:firstLine="0"/>
        <w:jc w:val="left"/>
        <w:rPr>
          <w:rFonts w:ascii="Arial"/>
          <w:color w:val="FF0000"/>
          <w:spacing w:val="0"/>
          <w:sz w:val="2"/>
        </w:rPr>
      </w:pPr>
    </w:p>
    <w:p w14:paraId="24FE9CE5">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59F92C7">
      <w:pPr>
        <w:spacing w:before="0" w:after="0" w:line="220" w:lineRule="exact"/>
        <w:ind w:left="0" w:right="0" w:firstLine="0"/>
        <w:jc w:val="left"/>
        <w:rPr>
          <w:rFonts w:ascii="Times New Roman"/>
          <w:color w:val="000000"/>
          <w:spacing w:val="0"/>
          <w:sz w:val="21"/>
        </w:rPr>
      </w:pPr>
      <w:bookmarkStart w:id="5" w:name="br6"/>
      <w:bookmarkEnd w:id="5"/>
      <w:r>
        <w:pict>
          <v:shape id="_x0000_s1060" o:spid="_x0000_s1060" o:spt="75" type="#_x0000_t75" style="position:absolute;left:0pt;margin-left:404.15pt;margin-top:72.55pt;height:2.75pt;width:2.75pt;mso-position-horizontal-relative:page;mso-position-vertical-relative:page;z-index:-251613184;mso-width-relative:page;mso-height-relative:page;" filled="f" o:preferrelative="t" stroked="f" coordsize="21600,21600">
            <v:path/>
            <v:fill on="f" focussize="0,0"/>
            <v:stroke on="f" joinstyle="miter"/>
            <v:imagedata r:id="rId5" o:title=""/>
            <o:lock v:ext="edit" aspectratio="t"/>
          </v:shape>
        </w:pict>
      </w:r>
      <w:r>
        <w:pict>
          <v:shape id="_x0000_s1061" o:spid="_x0000_s1061" o:spt="75" type="#_x0000_t75" style="position:absolute;left:0pt;margin-left:212.1pt;margin-top:473.3pt;height:5.75pt;width:5pt;mso-position-horizontal-relative:page;mso-position-vertical-relative:page;z-index:-251614208;mso-width-relative:page;mso-height-relative:page;" filled="f" o:preferrelative="t" stroked="f" coordsize="21600,21600">
            <v:path/>
            <v:fill on="f" focussize="0,0"/>
            <v:stroke on="f" joinstyle="miter"/>
            <v:imagedata r:id="rId6" o:title=""/>
            <o:lock v:ext="edit" aspectratio="t"/>
          </v:shape>
        </w:pict>
      </w:r>
      <w:r>
        <w:pict>
          <v:shape id="_x0000_s1062" o:spid="_x0000_s1062" o:spt="75" type="#_x0000_t75" style="position:absolute;left:0pt;margin-left:116.8pt;margin-top:769.7pt;height:2.75pt;width:2.75pt;mso-position-horizontal-relative:page;mso-position-vertical-relative:page;z-index:-251615232;mso-width-relative:page;mso-height-relative:page;" filled="f" o:preferrelative="t" stroked="f" coordsize="21600,21600">
            <v:path/>
            <v:fill on="f" focussize="0,0"/>
            <v:stroke on="f" joinstyle="miter"/>
            <v:imagedata r:id="rId11" o:title=""/>
            <o:lock v:ext="edit" aspectratio="t"/>
          </v:shape>
        </w:pic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w:t>
      </w:r>
    </w:p>
    <w:p w14:paraId="1BA88D86">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制备抗蛇毒毒素血清可用减毒的蛇毒毒素对动物多次免疫</w:t>
      </w:r>
    </w:p>
    <w:p w14:paraId="146EF22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从已免疫动物血液中分离抗蛇毒毒素血清时需去除血细胞</w:t>
      </w:r>
    </w:p>
    <w:p w14:paraId="1E217E3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医务人员需根据毒蛇种类为患者注射对应抗蛇毒毒素血清</w:t>
      </w:r>
    </w:p>
    <w:p w14:paraId="4EF6329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患者体内蛇毒记忆细胞是因注射抗蛇毒毒素血清而产生的</w:t>
      </w:r>
    </w:p>
    <w:p w14:paraId="65AD9DE9">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358DEC9F">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6DAA7376">
      <w:pPr>
        <w:spacing w:before="237" w:after="0" w:line="243" w:lineRule="exact"/>
        <w:ind w:left="0" w:right="0" w:firstLine="0"/>
        <w:jc w:val="left"/>
        <w:rPr>
          <w:rFonts w:ascii="Times New Roman"/>
          <w:color w:val="000000"/>
          <w:spacing w:val="0"/>
          <w:sz w:val="21"/>
        </w:rPr>
      </w:pPr>
      <w:r>
        <w:rPr>
          <w:rFonts w:ascii="宋体" w:hAnsi="宋体" w:cs="宋体"/>
          <w:color w:val="000000"/>
          <w:spacing w:val="-4"/>
          <w:sz w:val="21"/>
        </w:rPr>
        <w:t>【分析】抗蛇毒毒素血清</w:t>
      </w:r>
      <w:r>
        <w:rPr>
          <w:rFonts w:ascii="Times New Roman" w:hAnsi="Times New Roman" w:cs="Times New Roman"/>
          <w:color w:val="000000"/>
          <w:spacing w:val="0"/>
          <w:sz w:val="21"/>
        </w:rPr>
        <w:t>”</w:t>
      </w:r>
      <w:r>
        <w:rPr>
          <w:rFonts w:ascii="宋体" w:hAnsi="宋体" w:cs="宋体"/>
          <w:color w:val="000000"/>
          <w:spacing w:val="-2"/>
          <w:sz w:val="21"/>
        </w:rPr>
        <w:t>的生产原理是注射抗原后机体产生抗体释放到血清的过程，因此</w:t>
      </w:r>
      <w:r>
        <w:rPr>
          <w:rFonts w:ascii="Times New Roman" w:hAnsi="Times New Roman" w:cs="Times New Roman"/>
          <w:color w:val="000000"/>
          <w:spacing w:val="0"/>
          <w:sz w:val="21"/>
        </w:rPr>
        <w:t>“</w:t>
      </w:r>
      <w:r>
        <w:rPr>
          <w:rFonts w:ascii="宋体" w:hAnsi="宋体" w:cs="宋体"/>
          <w:color w:val="000000"/>
          <w:spacing w:val="0"/>
          <w:sz w:val="21"/>
        </w:rPr>
        <w:t>抗蛇毒毒素血清</w:t>
      </w:r>
      <w:r>
        <w:rPr>
          <w:rFonts w:ascii="Times New Roman" w:hAnsi="Times New Roman" w:cs="Times New Roman"/>
          <w:color w:val="000000"/>
          <w:spacing w:val="0"/>
          <w:sz w:val="21"/>
        </w:rPr>
        <w:t>”</w:t>
      </w:r>
    </w:p>
    <w:p w14:paraId="31E988E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中含有抗体，可和蛇毒抗原结合。</w:t>
      </w:r>
    </w:p>
    <w:p w14:paraId="03F1FDD0">
      <w:pPr>
        <w:spacing w:before="237" w:after="0" w:line="243" w:lineRule="exact"/>
        <w:ind w:left="0" w:right="0" w:firstLine="0"/>
        <w:jc w:val="left"/>
        <w:rPr>
          <w:rFonts w:ascii="Times New Roman"/>
          <w:color w:val="000000"/>
          <w:spacing w:val="0"/>
          <w:sz w:val="21"/>
        </w:rPr>
      </w:pPr>
      <w:r>
        <w:rPr>
          <w:rFonts w:ascii="宋体" w:hAnsi="宋体" w:cs="宋体"/>
          <w:color w:val="000000"/>
          <w:spacing w:val="-4"/>
          <w:sz w:val="21"/>
        </w:rPr>
        <w:t>【详解】</w:t>
      </w:r>
      <w:r>
        <w:rPr>
          <w:rFonts w:ascii="Times New Roman"/>
          <w:color w:val="000000"/>
          <w:spacing w:val="0"/>
          <w:sz w:val="21"/>
        </w:rPr>
        <w:t>A</w:t>
      </w:r>
      <w:r>
        <w:rPr>
          <w:rFonts w:ascii="宋体" w:hAnsi="宋体" w:cs="宋体"/>
          <w:color w:val="000000"/>
          <w:spacing w:val="-1"/>
          <w:sz w:val="21"/>
        </w:rPr>
        <w:t>、蛇毒毒素减毒处理可避免动物中毒死亡，同时保留抗原性，故制备抗蛇毒毒素血清可用减毒的</w:t>
      </w:r>
    </w:p>
    <w:p w14:paraId="5C84492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蛇毒毒素对动物多次免疫，</w:t>
      </w:r>
      <w:r>
        <w:rPr>
          <w:rFonts w:ascii="Times New Roman"/>
          <w:color w:val="000000"/>
          <w:spacing w:val="0"/>
          <w:sz w:val="21"/>
        </w:rPr>
        <w:t xml:space="preserve">A </w:t>
      </w:r>
      <w:r>
        <w:rPr>
          <w:rFonts w:ascii="宋体" w:hAnsi="宋体" w:cs="宋体"/>
          <w:color w:val="000000"/>
          <w:spacing w:val="0"/>
          <w:sz w:val="21"/>
        </w:rPr>
        <w:t>正确；</w:t>
      </w:r>
    </w:p>
    <w:p w14:paraId="0DA91EF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、抗蛇毒毒素血清中的有效成分是抗体，存在于血浆中，分离血清需去除血细胞和纤维蛋白原，</w:t>
      </w:r>
      <w:r>
        <w:rPr>
          <w:rFonts w:ascii="Times New Roman"/>
          <w:color w:val="000000"/>
          <w:spacing w:val="0"/>
          <w:sz w:val="21"/>
        </w:rPr>
        <w:t xml:space="preserve">B </w:t>
      </w:r>
      <w:r>
        <w:rPr>
          <w:rFonts w:ascii="宋体" w:hAnsi="宋体" w:cs="宋体"/>
          <w:color w:val="000000"/>
          <w:spacing w:val="0"/>
          <w:sz w:val="21"/>
        </w:rPr>
        <w:t>正确；</w:t>
      </w:r>
    </w:p>
    <w:p w14:paraId="3810844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、不同蛇毒毒素的抗原结构不同，抗体具有特异性，需针对性使用对应血清才能中和毒素，</w:t>
      </w:r>
      <w:r>
        <w:rPr>
          <w:rFonts w:ascii="Times New Roman"/>
          <w:color w:val="000000"/>
          <w:spacing w:val="0"/>
          <w:sz w:val="21"/>
        </w:rPr>
        <w:t xml:space="preserve">C </w:t>
      </w:r>
      <w:r>
        <w:rPr>
          <w:rFonts w:ascii="宋体" w:hAnsi="宋体" w:cs="宋体"/>
          <w:color w:val="000000"/>
          <w:spacing w:val="0"/>
          <w:sz w:val="21"/>
        </w:rPr>
        <w:t>正确；</w:t>
      </w:r>
    </w:p>
    <w:p w14:paraId="5A54634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、记忆细胞由抗原直接刺激</w:t>
      </w:r>
      <w:r>
        <w:rPr>
          <w:rFonts w:ascii="Times New Roman"/>
          <w:color w:val="000000"/>
          <w:spacing w:val="0"/>
          <w:sz w:val="21"/>
        </w:rPr>
        <w:t xml:space="preserve"> B </w:t>
      </w:r>
      <w:r>
        <w:rPr>
          <w:rFonts w:ascii="宋体" w:hAnsi="宋体" w:cs="宋体"/>
          <w:color w:val="000000"/>
          <w:spacing w:val="0"/>
          <w:sz w:val="21"/>
        </w:rPr>
        <w:t>细胞或</w:t>
      </w:r>
      <w:r>
        <w:rPr>
          <w:rFonts w:ascii="Times New Roman"/>
          <w:color w:val="000000"/>
          <w:spacing w:val="0"/>
          <w:sz w:val="21"/>
        </w:rPr>
        <w:t xml:space="preserve"> T </w:t>
      </w:r>
      <w:r>
        <w:rPr>
          <w:rFonts w:ascii="宋体" w:hAnsi="宋体" w:cs="宋体"/>
          <w:color w:val="000000"/>
          <w:spacing w:val="0"/>
          <w:sz w:val="21"/>
        </w:rPr>
        <w:t>细胞后增殖分化形成，而抗蛇毒血清中的抗体属于被动免疫，不</w:t>
      </w:r>
    </w:p>
    <w:p w14:paraId="2174808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会诱导患者体内产生记忆细胞，</w:t>
      </w:r>
      <w:r>
        <w:rPr>
          <w:rFonts w:ascii="Times New Roman"/>
          <w:color w:val="000000"/>
          <w:spacing w:val="0"/>
          <w:sz w:val="21"/>
        </w:rPr>
        <w:t xml:space="preserve">D </w:t>
      </w:r>
      <w:r>
        <w:rPr>
          <w:rFonts w:ascii="宋体" w:hAnsi="宋体" w:cs="宋体"/>
          <w:color w:val="000000"/>
          <w:spacing w:val="0"/>
          <w:sz w:val="21"/>
        </w:rPr>
        <w:t>错误。</w:t>
      </w:r>
    </w:p>
    <w:p w14:paraId="6A4ADE0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442F9B3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10.</w:t>
      </w:r>
      <w:r>
        <w:rPr>
          <w:rFonts w:ascii="Times New Roman"/>
          <w:color w:val="000000"/>
          <w:spacing w:val="53"/>
          <w:sz w:val="21"/>
        </w:rPr>
        <w:t xml:space="preserve"> </w:t>
      </w:r>
      <w:r>
        <w:rPr>
          <w:rFonts w:ascii="宋体" w:hAnsi="宋体" w:cs="宋体"/>
          <w:color w:val="000000"/>
          <w:spacing w:val="-2"/>
          <w:sz w:val="21"/>
        </w:rPr>
        <w:t>我国劳动人民在长期农业生产实践中总结了大量经验，体现出劳动人民的勤劳与智慧。下列分析错误的</w:t>
      </w:r>
    </w:p>
    <w:p w14:paraId="1D27D53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是（</w:t>
      </w:r>
      <w:r>
        <w:rPr>
          <w:rFonts w:ascii="Times New Roman"/>
          <w:color w:val="000000"/>
          <w:spacing w:val="368"/>
          <w:sz w:val="21"/>
        </w:rPr>
        <w:t xml:space="preserve"> </w:t>
      </w:r>
      <w:r>
        <w:rPr>
          <w:rFonts w:ascii="宋体" w:hAnsi="宋体" w:cs="宋体"/>
          <w:color w:val="000000"/>
          <w:spacing w:val="0"/>
          <w:sz w:val="21"/>
        </w:rPr>
        <w:t>）</w:t>
      </w:r>
    </w:p>
    <w:p w14:paraId="13DA44D5">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 xml:space="preserve">A. </w:t>
      </w:r>
      <w:r>
        <w:rPr>
          <w:rFonts w:ascii="宋体" w:hAnsi="宋体" w:cs="宋体"/>
          <w:color w:val="000000"/>
          <w:spacing w:val="0"/>
          <w:sz w:val="21"/>
        </w:rPr>
        <w:t>“打顶去心，果枝满头”：去掉顶芽，可以消除顶端优势，促进侧枝发育</w:t>
      </w:r>
    </w:p>
    <w:p w14:paraId="0426A81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w:t>
      </w:r>
      <w:r>
        <w:rPr>
          <w:rFonts w:ascii="宋体" w:hAnsi="宋体" w:cs="宋体"/>
          <w:color w:val="000000"/>
          <w:spacing w:val="0"/>
          <w:sz w:val="21"/>
        </w:rPr>
        <w:t>“要得果子好，蜂子把花咬”：蜜蜂可帮助传粉提高受精率，增加果实数量</w:t>
      </w:r>
    </w:p>
    <w:p w14:paraId="2DBC67A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C. </w:t>
      </w:r>
      <w:r>
        <w:rPr>
          <w:rFonts w:ascii="宋体" w:hAnsi="宋体" w:cs="宋体"/>
          <w:color w:val="000000"/>
          <w:spacing w:val="0"/>
          <w:sz w:val="21"/>
        </w:rPr>
        <w:t>“庄稼一枝花，全靠肥当家”：作物可吸收有机肥中残留蛋白质，加速生长</w:t>
      </w:r>
    </w:p>
    <w:p w14:paraId="432435A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D. </w:t>
      </w:r>
      <w:r>
        <w:rPr>
          <w:rFonts w:ascii="宋体" w:hAnsi="宋体" w:cs="宋体"/>
          <w:color w:val="000000"/>
          <w:spacing w:val="0"/>
          <w:sz w:val="21"/>
        </w:rPr>
        <w:t>“瓜熟蒂落”：乙烯含量升高可促进瓜果成熟，脱落酸含量升高可促进其脱落</w:t>
      </w:r>
    </w:p>
    <w:p w14:paraId="53CC1C13">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58CA21A7">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70B1455B">
      <w:pPr>
        <w:spacing w:before="244" w:after="0" w:line="220" w:lineRule="exact"/>
        <w:ind w:left="0" w:right="0" w:firstLine="0"/>
        <w:jc w:val="left"/>
        <w:rPr>
          <w:rFonts w:ascii="Times New Roman"/>
          <w:color w:val="000000"/>
          <w:spacing w:val="0"/>
          <w:sz w:val="21"/>
        </w:rPr>
      </w:pPr>
      <w:r>
        <w:rPr>
          <w:rFonts w:ascii="宋体" w:hAnsi="宋体" w:cs="宋体"/>
          <w:color w:val="000000"/>
          <w:spacing w:val="0"/>
          <w:sz w:val="21"/>
        </w:rPr>
        <w:t>【分析】由植物体内产</w:t>
      </w:r>
      <w:r>
        <w:rPr>
          <w:rFonts w:ascii="Times New Roman"/>
          <w:color w:val="000000"/>
          <w:spacing w:val="53"/>
          <w:sz w:val="21"/>
        </w:rPr>
        <w:t xml:space="preserve"> </w:t>
      </w:r>
      <w:r>
        <w:rPr>
          <w:rFonts w:ascii="宋体" w:hAnsi="宋体" w:cs="宋体"/>
          <w:color w:val="000000"/>
          <w:spacing w:val="0"/>
          <w:sz w:val="21"/>
        </w:rPr>
        <w:t>生，能从产生部位运送到作用部位，对植物的生长发育有显著影响的微量有机物，</w:t>
      </w:r>
    </w:p>
    <w:p w14:paraId="4BD1A5A6">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叫作植物激素。</w:t>
      </w:r>
      <w:r>
        <w:rPr>
          <w:rFonts w:ascii="Times New Roman"/>
          <w:color w:val="000000"/>
          <w:spacing w:val="53"/>
          <w:sz w:val="21"/>
        </w:rPr>
        <w:t xml:space="preserve"> </w:t>
      </w:r>
      <w:r>
        <w:rPr>
          <w:rFonts w:ascii="宋体" w:hAnsi="宋体" w:cs="宋体"/>
          <w:color w:val="000000"/>
          <w:spacing w:val="0"/>
          <w:sz w:val="21"/>
        </w:rPr>
        <w:t>植物激素作为信息分子，几乎参与调节植物生长、发育过</w:t>
      </w:r>
      <w:r>
        <w:rPr>
          <w:rFonts w:ascii="Times New Roman"/>
          <w:color w:val="000000"/>
          <w:spacing w:val="53"/>
          <w:sz w:val="21"/>
        </w:rPr>
        <w:t xml:space="preserve"> </w:t>
      </w:r>
      <w:r>
        <w:rPr>
          <w:rFonts w:ascii="宋体" w:hAnsi="宋体" w:cs="宋体"/>
          <w:color w:val="000000"/>
          <w:spacing w:val="0"/>
          <w:sz w:val="21"/>
        </w:rPr>
        <w:t>程中的所有生命活动，包括赤</w:t>
      </w:r>
    </w:p>
    <w:p w14:paraId="568BF9BE">
      <w:pPr>
        <w:spacing w:before="253" w:after="0" w:line="220" w:lineRule="exact"/>
        <w:ind w:left="0" w:right="0" w:firstLine="0"/>
        <w:jc w:val="left"/>
        <w:rPr>
          <w:rFonts w:ascii="Times New Roman"/>
          <w:color w:val="000000"/>
          <w:spacing w:val="0"/>
          <w:sz w:val="21"/>
        </w:rPr>
      </w:pPr>
      <w:r>
        <w:rPr>
          <w:rFonts w:ascii="宋体" w:hAnsi="宋体" w:cs="宋体"/>
          <w:color w:val="000000"/>
          <w:spacing w:val="0"/>
          <w:sz w:val="21"/>
        </w:rPr>
        <w:t>霉素、细胞分裂素、脱落酸和乙烯等物质</w:t>
      </w:r>
    </w:p>
    <w:p w14:paraId="651BC456">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105"/>
          <w:sz w:val="21"/>
        </w:rPr>
        <w:t>、</w:t>
      </w:r>
      <w:r>
        <w:rPr>
          <w:rFonts w:ascii="Times New Roman" w:hAnsi="Times New Roman" w:cs="Times New Roman"/>
          <w:color w:val="000000"/>
          <w:spacing w:val="0"/>
          <w:sz w:val="21"/>
        </w:rPr>
        <w:t>“</w:t>
      </w:r>
      <w:r>
        <w:rPr>
          <w:rFonts w:ascii="宋体" w:hAnsi="宋体" w:cs="宋体"/>
          <w:color w:val="000000"/>
          <w:spacing w:val="0"/>
          <w:sz w:val="21"/>
        </w:rPr>
        <w:t>打顶去心，果枝满头</w:t>
      </w:r>
      <w:r>
        <w:rPr>
          <w:rFonts w:ascii="Times New Roman" w:hAnsi="Times New Roman" w:cs="Times New Roman"/>
          <w:color w:val="000000"/>
          <w:spacing w:val="0"/>
          <w:sz w:val="21"/>
        </w:rPr>
        <w:t>”</w:t>
      </w:r>
      <w:r>
        <w:rPr>
          <w:rFonts w:ascii="宋体" w:hAnsi="宋体" w:cs="宋体"/>
          <w:color w:val="000000"/>
          <w:spacing w:val="0"/>
          <w:sz w:val="21"/>
        </w:rPr>
        <w:t>，顶芽会产生生长素，向下运输积累在侧芽部位，抑制侧芽生长，这就</w:t>
      </w:r>
    </w:p>
    <w:p w14:paraId="48EFCA1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是顶端优势，去掉顶芽后，侧芽部位生长素浓度降低，抑制作用解除，从而可以促进侧枝发育，</w:t>
      </w:r>
      <w:r>
        <w:rPr>
          <w:rFonts w:ascii="Times New Roman"/>
          <w:color w:val="000000"/>
          <w:spacing w:val="0"/>
          <w:sz w:val="21"/>
        </w:rPr>
        <w:t xml:space="preserve">A </w:t>
      </w:r>
      <w:r>
        <w:rPr>
          <w:rFonts w:ascii="宋体" w:hAnsi="宋体" w:cs="宋体"/>
          <w:color w:val="000000"/>
          <w:spacing w:val="0"/>
          <w:sz w:val="21"/>
        </w:rPr>
        <w:t>正确；</w:t>
      </w:r>
    </w:p>
    <w:p w14:paraId="15D7094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05"/>
          <w:sz w:val="21"/>
        </w:rPr>
        <w:t>、</w:t>
      </w:r>
      <w:r>
        <w:rPr>
          <w:rFonts w:ascii="Times New Roman" w:hAnsi="Times New Roman" w:cs="Times New Roman"/>
          <w:color w:val="000000"/>
          <w:spacing w:val="0"/>
          <w:sz w:val="21"/>
        </w:rPr>
        <w:t>“</w:t>
      </w:r>
      <w:r>
        <w:rPr>
          <w:rFonts w:ascii="宋体" w:hAnsi="宋体" w:cs="宋体"/>
          <w:color w:val="000000"/>
          <w:spacing w:val="0"/>
          <w:sz w:val="21"/>
        </w:rPr>
        <w:t>要得果子好，蜂子把花咬</w:t>
      </w:r>
      <w:r>
        <w:rPr>
          <w:rFonts w:ascii="Times New Roman" w:hAnsi="Times New Roman" w:cs="Times New Roman"/>
          <w:color w:val="000000"/>
          <w:spacing w:val="0"/>
          <w:sz w:val="21"/>
        </w:rPr>
        <w:t>”</w:t>
      </w:r>
      <w:r>
        <w:rPr>
          <w:rFonts w:ascii="宋体" w:hAnsi="宋体" w:cs="宋体"/>
          <w:color w:val="000000"/>
          <w:spacing w:val="0"/>
          <w:sz w:val="21"/>
        </w:rPr>
        <w:t>，许多植物需要经过传粉受精才能形成果实和种子，蜜蜂在采集花蜜的过程</w:t>
      </w:r>
    </w:p>
    <w:p w14:paraId="76DA6C04">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6</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18</w:t>
      </w:r>
      <w:r>
        <w:rPr>
          <w:rFonts w:ascii="宋体" w:hAnsi="宋体" w:cs="宋体"/>
          <w:color w:val="000000"/>
          <w:spacing w:val="0"/>
          <w:sz w:val="21"/>
        </w:rPr>
        <w:t>页</w:t>
      </w:r>
    </w:p>
    <w:p w14:paraId="2D1B703E">
      <w:pPr>
        <w:spacing w:before="0" w:after="0" w:line="0" w:lineRule="atLeast"/>
        <w:ind w:left="0" w:right="0" w:firstLine="0"/>
        <w:jc w:val="left"/>
        <w:rPr>
          <w:rFonts w:ascii="Arial"/>
          <w:color w:val="FF0000"/>
          <w:spacing w:val="0"/>
          <w:sz w:val="2"/>
        </w:rPr>
      </w:pPr>
    </w:p>
    <w:p w14:paraId="0BAE93C7">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BA08EBF">
      <w:pPr>
        <w:pStyle w:val="4"/>
        <w:sectPr>
          <w:pgSz w:w="11900" w:h="16840"/>
          <w:pgMar w:top="1452" w:right="100" w:bottom="0" w:left="1080" w:header="720" w:footer="720" w:gutter="0"/>
          <w:pgNumType w:start="1"/>
          <w:cols w:space="720" w:num="1"/>
          <w:docGrid w:linePitch="1" w:charSpace="0"/>
        </w:sectPr>
      </w:pPr>
    </w:p>
    <w:p w14:paraId="3CDA0AE9">
      <w:pPr>
        <w:spacing w:before="0" w:after="0" w:line="0" w:lineRule="atLeast"/>
        <w:ind w:left="0" w:right="0" w:firstLine="0"/>
        <w:jc w:val="left"/>
        <w:rPr>
          <w:rFonts w:ascii="Arial"/>
          <w:color w:val="FF0000"/>
          <w:spacing w:val="0"/>
          <w:sz w:val="2"/>
        </w:rPr>
      </w:pPr>
    </w:p>
    <w:p w14:paraId="172C4A3F">
      <w:pPr>
        <w:spacing w:before="0" w:after="0" w:line="243" w:lineRule="exact"/>
        <w:ind w:left="0" w:right="0" w:firstLine="0"/>
        <w:jc w:val="left"/>
        <w:rPr>
          <w:rFonts w:ascii="Times New Roman"/>
          <w:color w:val="000000"/>
          <w:spacing w:val="0"/>
          <w:sz w:val="21"/>
        </w:rPr>
      </w:pPr>
      <w:bookmarkStart w:id="6" w:name="br7"/>
      <w:bookmarkEnd w:id="6"/>
      <w:r>
        <w:pict>
          <v:shape id="_x0000_s1065" o:spid="_x0000_s1065" o:spt="75" type="#_x0000_t75" style="position:absolute;left:0pt;margin-left:404.15pt;margin-top:72.55pt;height:2.75pt;width:2.75pt;mso-position-horizontal-relative:page;mso-position-vertical-relative:page;z-index:-251616256;mso-width-relative:page;mso-height-relative:page;" filled="f" o:preferrelative="t" stroked="f" coordsize="21600,21600">
            <v:path/>
            <v:fill on="f" focussize="0,0"/>
            <v:stroke on="f" joinstyle="miter"/>
            <v:imagedata r:id="rId18" o:title=""/>
            <o:lock v:ext="edit" aspectratio="t"/>
          </v:shape>
        </w:pict>
      </w:r>
      <w:r>
        <w:pict>
          <v:shape id="_x0000_s1066" o:spid="_x0000_s1066" o:spt="75" type="#_x0000_t75" style="position:absolute;left:0pt;margin-left:53pt;margin-top:279.65pt;height:199.35pt;width:389.9pt;mso-position-horizontal-relative:page;mso-position-vertical-relative:page;z-index:-251617280;mso-width-relative:page;mso-height-relative:page;" filled="f" o:preferrelative="t" stroked="f" coordsize="21600,21600">
            <v:path/>
            <v:fill on="f" focussize="0,0"/>
            <v:stroke on="f" joinstyle="miter"/>
            <v:imagedata r:id="rId19" o:title=""/>
            <o:lock v:ext="edit" aspectratio="t"/>
          </v:shape>
        </w:pict>
      </w:r>
      <w:r>
        <w:pict>
          <v:shape id="_x0000_s1067" o:spid="_x0000_s1067" o:spt="75" type="#_x0000_t75" style="position:absolute;left:0pt;margin-left:116.8pt;margin-top:769.7pt;height:2.75pt;width:2.75pt;mso-position-horizontal-relative:page;mso-position-vertical-relative:page;z-index:-251618304;mso-width-relative:page;mso-height-relative:page;" filled="f" o:preferrelative="t" stroked="f" coordsize="21600,21600">
            <v:path/>
            <v:fill on="f" focussize="0,0"/>
            <v:stroke on="f" joinstyle="miter"/>
            <v:imagedata r:id="rId11" o:title=""/>
            <o:lock v:ext="edit" aspectratio="t"/>
          </v:shape>
        </w:pict>
      </w:r>
      <w:r>
        <w:rPr>
          <w:rFonts w:ascii="宋体" w:hAnsi="宋体" w:cs="宋体"/>
          <w:color w:val="000000"/>
          <w:spacing w:val="0"/>
          <w:sz w:val="21"/>
        </w:rPr>
        <w:t>中可以帮助植物传粉，使花粉落到雌蕊柱头上，完成受精过程，提高受精率，进而增加果实数量，</w:t>
      </w:r>
      <w:r>
        <w:rPr>
          <w:rFonts w:ascii="Times New Roman"/>
          <w:color w:val="000000"/>
          <w:spacing w:val="0"/>
          <w:sz w:val="21"/>
        </w:rPr>
        <w:t xml:space="preserve">B </w:t>
      </w:r>
      <w:r>
        <w:rPr>
          <w:rFonts w:ascii="宋体" w:hAnsi="宋体" w:cs="宋体"/>
          <w:color w:val="000000"/>
          <w:spacing w:val="0"/>
          <w:sz w:val="21"/>
        </w:rPr>
        <w:t>正确；</w:t>
      </w:r>
    </w:p>
    <w:p w14:paraId="52E5F11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05"/>
          <w:sz w:val="21"/>
        </w:rPr>
        <w:t>、</w:t>
      </w:r>
      <w:r>
        <w:rPr>
          <w:rFonts w:ascii="Times New Roman" w:hAnsi="Times New Roman" w:cs="Times New Roman"/>
          <w:color w:val="000000"/>
          <w:spacing w:val="0"/>
          <w:sz w:val="21"/>
        </w:rPr>
        <w:t>“</w:t>
      </w:r>
      <w:r>
        <w:rPr>
          <w:rFonts w:ascii="宋体" w:hAnsi="宋体" w:cs="宋体"/>
          <w:color w:val="000000"/>
          <w:spacing w:val="0"/>
          <w:sz w:val="21"/>
        </w:rPr>
        <w:t>庄稼一枝花，全靠肥当家</w:t>
      </w:r>
      <w:r>
        <w:rPr>
          <w:rFonts w:ascii="Times New Roman" w:hAnsi="Times New Roman" w:cs="Times New Roman"/>
          <w:color w:val="000000"/>
          <w:spacing w:val="0"/>
          <w:sz w:val="21"/>
        </w:rPr>
        <w:t>”</w:t>
      </w:r>
      <w:r>
        <w:rPr>
          <w:rFonts w:ascii="宋体" w:hAnsi="宋体" w:cs="宋体"/>
          <w:color w:val="000000"/>
          <w:spacing w:val="0"/>
          <w:sz w:val="21"/>
        </w:rPr>
        <w:t>，作物不能直接吸收有机肥中残留的蛋白质，有机肥中的有机物需要经过土</w:t>
      </w:r>
    </w:p>
    <w:p w14:paraId="69C8B1F6">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壤中微生物的分解，转化为无机物（如二氧化碳、水、无机盐等）后，才能被植物吸收利用，加速生长，</w:t>
      </w:r>
      <w:r>
        <w:rPr>
          <w:rFonts w:ascii="Times New Roman"/>
          <w:color w:val="000000"/>
          <w:spacing w:val="0"/>
          <w:sz w:val="21"/>
        </w:rPr>
        <w:t>C</w:t>
      </w:r>
    </w:p>
    <w:p w14:paraId="39FFCFC2">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错误；</w:t>
      </w:r>
    </w:p>
    <w:p w14:paraId="236923E3">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05"/>
          <w:sz w:val="21"/>
        </w:rPr>
        <w:t>、</w:t>
      </w:r>
      <w:r>
        <w:rPr>
          <w:rFonts w:ascii="Times New Roman" w:hAnsi="Times New Roman" w:cs="Times New Roman"/>
          <w:color w:val="000000"/>
          <w:spacing w:val="0"/>
          <w:sz w:val="21"/>
        </w:rPr>
        <w:t>“</w:t>
      </w:r>
      <w:r>
        <w:rPr>
          <w:rFonts w:ascii="宋体" w:hAnsi="宋体" w:cs="宋体"/>
          <w:color w:val="000000"/>
          <w:spacing w:val="0"/>
          <w:sz w:val="21"/>
        </w:rPr>
        <w:t>瓜熟蒂落</w:t>
      </w:r>
      <w:r>
        <w:rPr>
          <w:rFonts w:ascii="Times New Roman" w:hAnsi="Times New Roman" w:cs="Times New Roman"/>
          <w:color w:val="000000"/>
          <w:spacing w:val="0"/>
          <w:sz w:val="21"/>
        </w:rPr>
        <w:t>”</w:t>
      </w:r>
      <w:r>
        <w:rPr>
          <w:rFonts w:ascii="宋体" w:hAnsi="宋体" w:cs="宋体"/>
          <w:color w:val="000000"/>
          <w:spacing w:val="0"/>
          <w:sz w:val="21"/>
        </w:rPr>
        <w:t>，在果实成熟过程中乙烯含量升高，乙烯具有促进果实成熟的作用；在果实脱落时脱落酸含</w:t>
      </w:r>
    </w:p>
    <w:p w14:paraId="349C770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量升高，脱落酸能促进叶和果实的衰老和脱落，</w:t>
      </w:r>
      <w:r>
        <w:rPr>
          <w:rFonts w:ascii="Times New Roman"/>
          <w:color w:val="000000"/>
          <w:spacing w:val="0"/>
          <w:sz w:val="21"/>
        </w:rPr>
        <w:t xml:space="preserve">D </w:t>
      </w:r>
      <w:r>
        <w:rPr>
          <w:rFonts w:ascii="宋体" w:hAnsi="宋体" w:cs="宋体"/>
          <w:color w:val="000000"/>
          <w:spacing w:val="0"/>
          <w:sz w:val="21"/>
        </w:rPr>
        <w:t>正确。</w:t>
      </w:r>
    </w:p>
    <w:p w14:paraId="177CA10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12845A8B">
      <w:pPr>
        <w:spacing w:before="226" w:after="0" w:line="243" w:lineRule="exact"/>
        <w:ind w:left="0" w:right="0" w:firstLine="0"/>
        <w:jc w:val="left"/>
        <w:rPr>
          <w:rFonts w:ascii="Times New Roman"/>
          <w:color w:val="000000"/>
          <w:spacing w:val="0"/>
          <w:sz w:val="21"/>
        </w:rPr>
      </w:pPr>
      <w:r>
        <w:rPr>
          <w:rFonts w:ascii="Times New Roman"/>
          <w:color w:val="000000"/>
          <w:spacing w:val="-4"/>
          <w:sz w:val="21"/>
        </w:rPr>
        <w:t>11.</w:t>
      </w:r>
      <w:r>
        <w:rPr>
          <w:rFonts w:ascii="Times New Roman"/>
          <w:color w:val="000000"/>
          <w:spacing w:val="56"/>
          <w:sz w:val="21"/>
        </w:rPr>
        <w:t xml:space="preserve"> </w:t>
      </w:r>
      <w:r>
        <w:rPr>
          <w:rFonts w:ascii="宋体" w:hAnsi="宋体" w:cs="宋体"/>
          <w:color w:val="000000"/>
          <w:spacing w:val="0"/>
          <w:sz w:val="21"/>
        </w:rPr>
        <w:t>在国家和地方政府的大力保护下，中国境内亚洲象数量明显增加。</w:t>
      </w:r>
      <w:r>
        <w:rPr>
          <w:rFonts w:ascii="Times New Roman"/>
          <w:color w:val="000000"/>
          <w:spacing w:val="0"/>
          <w:sz w:val="21"/>
        </w:rPr>
        <w:t xml:space="preserve">2002-2023 </w:t>
      </w:r>
      <w:r>
        <w:rPr>
          <w:rFonts w:ascii="宋体" w:hAnsi="宋体" w:cs="宋体"/>
          <w:color w:val="000000"/>
          <w:spacing w:val="0"/>
          <w:sz w:val="21"/>
        </w:rPr>
        <w:t>年西双版纳野象谷亚洲象</w:t>
      </w:r>
    </w:p>
    <w:p w14:paraId="1D40CEE0">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种群数量调查结果如图。</w:t>
      </w:r>
    </w:p>
    <w:p w14:paraId="6937F45E">
      <w:pPr>
        <w:spacing w:before="4307" w:after="0" w:line="220" w:lineRule="exact"/>
        <w:ind w:left="0" w:right="0" w:firstLine="0"/>
        <w:jc w:val="left"/>
        <w:rPr>
          <w:rFonts w:ascii="Times New Roman"/>
          <w:color w:val="000000"/>
          <w:spacing w:val="0"/>
          <w:sz w:val="21"/>
        </w:rPr>
      </w:pPr>
      <w:r>
        <w:rPr>
          <w:rFonts w:ascii="宋体" w:hAnsi="宋体" w:cs="宋体"/>
          <w:color w:val="000000"/>
          <w:spacing w:val="0"/>
          <w:sz w:val="21"/>
        </w:rPr>
        <w:t>下列说法错误的是（</w:t>
      </w:r>
      <w:r>
        <w:rPr>
          <w:rFonts w:ascii="Times New Roman"/>
          <w:color w:val="000000"/>
          <w:spacing w:val="368"/>
          <w:sz w:val="21"/>
        </w:rPr>
        <w:t xml:space="preserve"> </w:t>
      </w:r>
      <w:r>
        <w:rPr>
          <w:rFonts w:ascii="宋体" w:hAnsi="宋体" w:cs="宋体"/>
          <w:color w:val="000000"/>
          <w:spacing w:val="0"/>
          <w:sz w:val="21"/>
        </w:rPr>
        <w:t>）</w:t>
      </w:r>
    </w:p>
    <w:p w14:paraId="5CB54924">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可使用红外触发相机调查亚洲象种群数量</w:t>
      </w:r>
    </w:p>
    <w:p w14:paraId="1846466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2016-2017 </w:t>
      </w:r>
      <w:r>
        <w:rPr>
          <w:rFonts w:ascii="宋体" w:hAnsi="宋体" w:cs="宋体"/>
          <w:color w:val="000000"/>
          <w:spacing w:val="0"/>
          <w:sz w:val="21"/>
        </w:rPr>
        <w:t>年，该种群新出生</w:t>
      </w:r>
      <w:r>
        <w:rPr>
          <w:rFonts w:ascii="Times New Roman"/>
          <w:color w:val="000000"/>
          <w:spacing w:val="0"/>
          <w:sz w:val="21"/>
        </w:rPr>
        <w:t xml:space="preserve"> 3 </w:t>
      </w:r>
      <w:r>
        <w:rPr>
          <w:rFonts w:ascii="宋体" w:hAnsi="宋体" w:cs="宋体"/>
          <w:color w:val="000000"/>
          <w:spacing w:val="0"/>
          <w:sz w:val="21"/>
        </w:rPr>
        <w:t>头亚洲象</w:t>
      </w:r>
    </w:p>
    <w:p w14:paraId="6D7CA37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C. 2021-2022 </w:t>
      </w:r>
      <w:r>
        <w:rPr>
          <w:rFonts w:ascii="宋体" w:hAnsi="宋体" w:cs="宋体"/>
          <w:color w:val="000000"/>
          <w:spacing w:val="0"/>
          <w:sz w:val="21"/>
        </w:rPr>
        <w:t>年，亚洲象种群增长率为</w:t>
      </w:r>
      <w:r>
        <w:rPr>
          <w:rFonts w:ascii="Times New Roman"/>
          <w:color w:val="000000"/>
          <w:spacing w:val="0"/>
          <w:sz w:val="21"/>
        </w:rPr>
        <w:t xml:space="preserve"> 3%</w:t>
      </w:r>
    </w:p>
    <w:p w14:paraId="2DF1376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亚洲象种群数量增长至</w:t>
      </w:r>
      <w:r>
        <w:rPr>
          <w:rFonts w:ascii="Times New Roman"/>
          <w:color w:val="000000"/>
          <w:spacing w:val="0"/>
          <w:sz w:val="21"/>
        </w:rPr>
        <w:t xml:space="preserve"> K </w:t>
      </w:r>
      <w:r>
        <w:rPr>
          <w:rFonts w:ascii="宋体" w:hAnsi="宋体" w:cs="宋体"/>
          <w:color w:val="000000"/>
          <w:spacing w:val="0"/>
          <w:sz w:val="21"/>
        </w:rPr>
        <w:t>值后仍然会波动</w:t>
      </w:r>
    </w:p>
    <w:p w14:paraId="5A0E30F1">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4C10BE8C">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230ED74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【分析】调查种群密度的方法：</w:t>
      </w:r>
    </w:p>
    <w:p w14:paraId="55AA583F">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）样方法：适用于活动范围小，活动能力弱的动物和植物。</w:t>
      </w:r>
    </w:p>
    <w:p w14:paraId="752DB90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）标记重捕法：适用于活动范围大，活动能力强的动物。</w:t>
      </w:r>
    </w:p>
    <w:p w14:paraId="56CFAD4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）红外触发相机：适用于体积大，数量少的恒温动物。</w:t>
      </w:r>
    </w:p>
    <w:p w14:paraId="033758DB">
      <w:pPr>
        <w:spacing w:before="226" w:after="0" w:line="243" w:lineRule="exact"/>
        <w:ind w:left="0" w:right="0" w:firstLine="0"/>
        <w:jc w:val="left"/>
        <w:rPr>
          <w:rFonts w:ascii="Times New Roman"/>
          <w:color w:val="000000"/>
          <w:spacing w:val="0"/>
          <w:sz w:val="21"/>
        </w:rPr>
      </w:pPr>
      <w:r>
        <w:rPr>
          <w:rFonts w:ascii="宋体" w:hAnsi="宋体" w:cs="宋体"/>
          <w:color w:val="000000"/>
          <w:spacing w:val="-5"/>
          <w:sz w:val="21"/>
        </w:rPr>
        <w:t>【详解】</w:t>
      </w:r>
      <w:r>
        <w:rPr>
          <w:rFonts w:ascii="Times New Roman"/>
          <w:color w:val="000000"/>
          <w:spacing w:val="0"/>
          <w:sz w:val="21"/>
        </w:rPr>
        <w:t>A</w:t>
      </w:r>
      <w:r>
        <w:rPr>
          <w:rFonts w:ascii="宋体" w:hAnsi="宋体" w:cs="宋体"/>
          <w:color w:val="000000"/>
          <w:spacing w:val="-1"/>
          <w:sz w:val="21"/>
        </w:rPr>
        <w:t>、红外触发相机可以在不干扰亚洲象的情况下对其进行监测和记录，能够较为准确地统计亚洲象</w:t>
      </w:r>
    </w:p>
    <w:p w14:paraId="4FE83C48">
      <w:pPr>
        <w:spacing w:before="26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7</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18</w:t>
      </w:r>
      <w:r>
        <w:rPr>
          <w:rFonts w:ascii="宋体" w:hAnsi="宋体" w:cs="宋体"/>
          <w:color w:val="000000"/>
          <w:spacing w:val="0"/>
          <w:sz w:val="21"/>
        </w:rPr>
        <w:t>页</w:t>
      </w:r>
    </w:p>
    <w:p w14:paraId="51EC0F37">
      <w:pPr>
        <w:spacing w:before="0" w:after="0" w:line="0" w:lineRule="atLeast"/>
        <w:ind w:left="0" w:right="0" w:firstLine="0"/>
        <w:jc w:val="left"/>
        <w:rPr>
          <w:rFonts w:ascii="Arial"/>
          <w:color w:val="FF0000"/>
          <w:spacing w:val="0"/>
          <w:sz w:val="2"/>
        </w:rPr>
      </w:pPr>
    </w:p>
    <w:p w14:paraId="1CFC7702">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8D0B79B">
      <w:pPr>
        <w:spacing w:before="0" w:after="0" w:line="243" w:lineRule="exact"/>
        <w:ind w:left="0" w:right="0" w:firstLine="0"/>
        <w:jc w:val="left"/>
        <w:rPr>
          <w:rFonts w:ascii="Times New Roman"/>
          <w:color w:val="000000"/>
          <w:spacing w:val="0"/>
          <w:sz w:val="21"/>
        </w:rPr>
      </w:pPr>
      <w:bookmarkStart w:id="7" w:name="br8"/>
      <w:bookmarkEnd w:id="7"/>
      <w:r>
        <w:pict>
          <v:shape id="_x0000_s1070" o:spid="_x0000_s1070" o:spt="75" type="#_x0000_t75" style="position:absolute;left:0pt;margin-left:404.15pt;margin-top:72.55pt;height:2.75pt;width:2.75pt;mso-position-horizontal-relative:page;mso-position-vertical-relative:page;z-index:-251619328;mso-width-relative:page;mso-height-relative:page;" filled="f" o:preferrelative="t" stroked="f" coordsize="21600,21600">
            <v:path/>
            <v:fill on="f" focussize="0,0"/>
            <v:stroke on="f" joinstyle="miter"/>
            <v:imagedata r:id="rId5" o:title=""/>
            <o:lock v:ext="edit" aspectratio="t"/>
          </v:shape>
        </w:pict>
      </w:r>
      <w:r>
        <w:pict>
          <v:shape id="_x0000_s1071" o:spid="_x0000_s1071" o:spt="75" type="#_x0000_t75" style="position:absolute;left:0pt;margin-left:212.1pt;margin-top:473.3pt;height:5.75pt;width:5pt;mso-position-horizontal-relative:page;mso-position-vertical-relative:page;z-index:-251620352;mso-width-relative:page;mso-height-relative:page;" filled="f" o:preferrelative="t" stroked="f" coordsize="21600,21600">
            <v:path/>
            <v:fill on="f" focussize="0,0"/>
            <v:stroke on="f" joinstyle="miter"/>
            <v:imagedata r:id="rId6" o:title=""/>
            <o:lock v:ext="edit" aspectratio="t"/>
          </v:shape>
        </w:pict>
      </w:r>
      <w:r>
        <w:pict>
          <v:shape id="_x0000_s1072" o:spid="_x0000_s1072" o:spt="75" type="#_x0000_t75" style="position:absolute;left:0pt;margin-left:116.8pt;margin-top:769.7pt;height:2.75pt;width:2.75pt;mso-position-horizontal-relative:page;mso-position-vertical-relative:page;z-index:-251621376;mso-width-relative:page;mso-height-relative:page;" filled="f" o:preferrelative="t" stroked="f" coordsize="21600,21600">
            <v:path/>
            <v:fill on="f" focussize="0,0"/>
            <v:stroke on="f" joinstyle="miter"/>
            <v:imagedata r:id="rId11" o:title=""/>
            <o:lock v:ext="edit" aspectratio="t"/>
          </v:shape>
        </w:pict>
      </w:r>
      <w:r>
        <w:rPr>
          <w:rFonts w:ascii="宋体" w:hAnsi="宋体" w:cs="宋体"/>
          <w:color w:val="000000"/>
          <w:spacing w:val="0"/>
          <w:sz w:val="21"/>
        </w:rPr>
        <w:t>的种群数量等信息，所以可使用红外触发相机调查亚洲象种群数量，</w:t>
      </w:r>
      <w:r>
        <w:rPr>
          <w:rFonts w:ascii="Times New Roman"/>
          <w:color w:val="000000"/>
          <w:spacing w:val="0"/>
          <w:sz w:val="21"/>
        </w:rPr>
        <w:t xml:space="preserve">A </w:t>
      </w:r>
      <w:r>
        <w:rPr>
          <w:rFonts w:ascii="宋体" w:hAnsi="宋体" w:cs="宋体"/>
          <w:color w:val="000000"/>
          <w:spacing w:val="0"/>
          <w:sz w:val="21"/>
        </w:rPr>
        <w:t>正确；</w:t>
      </w:r>
    </w:p>
    <w:p w14:paraId="22A8DDA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、种群数量的变化不仅取决于出生，还与死亡、迁入和迁出等因素有关，仅从所给的种群数量数据，不知</w:t>
      </w:r>
    </w:p>
    <w:p w14:paraId="713DCA6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道这期间亚洲象的死亡数量等其他信息，不能仅仅根据两年的种群数量差值就确定新出生的亚洲象数量，</w:t>
      </w:r>
    </w:p>
    <w:p w14:paraId="1EB6740C">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 xml:space="preserve">2016-2017 </w:t>
      </w:r>
      <w:r>
        <w:rPr>
          <w:rFonts w:ascii="宋体" w:hAnsi="宋体" w:cs="宋体"/>
          <w:color w:val="000000"/>
          <w:spacing w:val="0"/>
          <w:sz w:val="21"/>
        </w:rPr>
        <w:t>年种群数量从</w:t>
      </w:r>
      <w:r>
        <w:rPr>
          <w:rFonts w:ascii="Times New Roman"/>
          <w:color w:val="000000"/>
          <w:spacing w:val="0"/>
          <w:sz w:val="21"/>
        </w:rPr>
        <w:t xml:space="preserve"> 60 </w:t>
      </w:r>
      <w:r>
        <w:rPr>
          <w:rFonts w:ascii="宋体" w:hAnsi="宋体" w:cs="宋体"/>
          <w:color w:val="000000"/>
          <w:spacing w:val="0"/>
          <w:sz w:val="21"/>
        </w:rPr>
        <w:t>增加到</w:t>
      </w:r>
      <w:r>
        <w:rPr>
          <w:rFonts w:ascii="Times New Roman"/>
          <w:color w:val="000000"/>
          <w:spacing w:val="0"/>
          <w:sz w:val="21"/>
        </w:rPr>
        <w:t xml:space="preserve"> 63</w:t>
      </w:r>
      <w:r>
        <w:rPr>
          <w:rFonts w:ascii="宋体" w:hAnsi="宋体" w:cs="宋体"/>
          <w:color w:val="000000"/>
          <w:spacing w:val="0"/>
          <w:sz w:val="21"/>
        </w:rPr>
        <w:t>，但这</w:t>
      </w:r>
      <w:r>
        <w:rPr>
          <w:rFonts w:ascii="Times New Roman"/>
          <w:color w:val="000000"/>
          <w:spacing w:val="0"/>
          <w:sz w:val="21"/>
        </w:rPr>
        <w:t xml:space="preserve"> 3 </w:t>
      </w:r>
      <w:r>
        <w:rPr>
          <w:rFonts w:ascii="宋体" w:hAnsi="宋体" w:cs="宋体"/>
          <w:color w:val="000000"/>
          <w:spacing w:val="0"/>
          <w:sz w:val="21"/>
        </w:rPr>
        <w:t>的差值不一定都是新出生个体数量，</w:t>
      </w:r>
      <w:r>
        <w:rPr>
          <w:rFonts w:ascii="Times New Roman"/>
          <w:color w:val="000000"/>
          <w:spacing w:val="0"/>
          <w:sz w:val="21"/>
        </w:rPr>
        <w:t xml:space="preserve">B </w:t>
      </w:r>
      <w:r>
        <w:rPr>
          <w:rFonts w:ascii="宋体" w:hAnsi="宋体" w:cs="宋体"/>
          <w:color w:val="000000"/>
          <w:spacing w:val="0"/>
          <w:sz w:val="21"/>
        </w:rPr>
        <w:t>错误；</w:t>
      </w:r>
    </w:p>
    <w:p w14:paraId="3C9064E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、种群增长率</w:t>
      </w:r>
      <w:r>
        <w:rPr>
          <w:rFonts w:ascii="Times New Roman"/>
          <w:color w:val="000000"/>
          <w:spacing w:val="0"/>
          <w:sz w:val="21"/>
        </w:rPr>
        <w:t>=</w:t>
      </w:r>
      <w:r>
        <w:rPr>
          <w:rFonts w:ascii="宋体" w:hAnsi="宋体" w:cs="宋体"/>
          <w:color w:val="000000"/>
          <w:spacing w:val="0"/>
          <w:sz w:val="21"/>
        </w:rPr>
        <w:t>增长数量</w:t>
      </w:r>
      <w:r>
        <w:rPr>
          <w:rFonts w:ascii="Times New Roman"/>
          <w:color w:val="000000"/>
          <w:spacing w:val="0"/>
          <w:sz w:val="21"/>
        </w:rPr>
        <w:t>/</w:t>
      </w:r>
      <w:r>
        <w:rPr>
          <w:rFonts w:ascii="宋体" w:hAnsi="宋体" w:cs="宋体"/>
          <w:color w:val="000000"/>
          <w:spacing w:val="0"/>
          <w:sz w:val="21"/>
        </w:rPr>
        <w:t>初始数量</w:t>
      </w:r>
      <w:r>
        <w:rPr>
          <w:rFonts w:ascii="Times New Roman" w:hAnsi="Times New Roman" w:cs="Times New Roman"/>
          <w:color w:val="000000"/>
          <w:spacing w:val="0"/>
          <w:sz w:val="21"/>
        </w:rPr>
        <w:t>×100%</w:t>
      </w:r>
      <w:r>
        <w:rPr>
          <w:rFonts w:ascii="宋体" w:hAnsi="宋体" w:cs="宋体"/>
          <w:color w:val="000000"/>
          <w:spacing w:val="0"/>
          <w:sz w:val="21"/>
        </w:rPr>
        <w:t>，</w:t>
      </w:r>
      <w:r>
        <w:rPr>
          <w:rFonts w:ascii="Times New Roman"/>
          <w:color w:val="000000"/>
          <w:spacing w:val="0"/>
          <w:sz w:val="21"/>
        </w:rPr>
        <w:t xml:space="preserve">2021 </w:t>
      </w:r>
      <w:r>
        <w:rPr>
          <w:rFonts w:ascii="宋体" w:hAnsi="宋体" w:cs="宋体"/>
          <w:color w:val="000000"/>
          <w:spacing w:val="0"/>
          <w:sz w:val="21"/>
        </w:rPr>
        <w:t>年亚洲象种群数量为</w:t>
      </w:r>
      <w:r>
        <w:rPr>
          <w:rFonts w:ascii="Times New Roman"/>
          <w:color w:val="000000"/>
          <w:spacing w:val="0"/>
          <w:sz w:val="21"/>
        </w:rPr>
        <w:t xml:space="preserve"> 100</w:t>
      </w:r>
      <w:r>
        <w:rPr>
          <w:rFonts w:ascii="宋体" w:hAnsi="宋体" w:cs="宋体"/>
          <w:color w:val="000000"/>
          <w:spacing w:val="0"/>
          <w:sz w:val="21"/>
        </w:rPr>
        <w:t>，</w:t>
      </w:r>
      <w:r>
        <w:rPr>
          <w:rFonts w:ascii="Times New Roman"/>
          <w:color w:val="000000"/>
          <w:spacing w:val="0"/>
          <w:sz w:val="21"/>
        </w:rPr>
        <w:t xml:space="preserve">2022 </w:t>
      </w:r>
      <w:r>
        <w:rPr>
          <w:rFonts w:ascii="宋体" w:hAnsi="宋体" w:cs="宋体"/>
          <w:color w:val="000000"/>
          <w:spacing w:val="0"/>
          <w:sz w:val="21"/>
        </w:rPr>
        <w:t>年为</w:t>
      </w:r>
      <w:r>
        <w:rPr>
          <w:rFonts w:ascii="Times New Roman"/>
          <w:color w:val="000000"/>
          <w:spacing w:val="0"/>
          <w:sz w:val="21"/>
        </w:rPr>
        <w:t xml:space="preserve"> 103</w:t>
      </w:r>
      <w:r>
        <w:rPr>
          <w:rFonts w:ascii="宋体" w:hAnsi="宋体" w:cs="宋体"/>
          <w:color w:val="000000"/>
          <w:spacing w:val="0"/>
          <w:sz w:val="21"/>
        </w:rPr>
        <w:t>，增长数量为</w:t>
      </w:r>
    </w:p>
    <w:p w14:paraId="3B88C45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103-100=3</w:t>
      </w:r>
      <w:r>
        <w:rPr>
          <w:rFonts w:ascii="宋体" w:hAnsi="宋体" w:cs="宋体"/>
          <w:color w:val="000000"/>
          <w:spacing w:val="0"/>
          <w:sz w:val="21"/>
        </w:rPr>
        <w:t>，初始数量为</w:t>
      </w:r>
      <w:r>
        <w:rPr>
          <w:rFonts w:ascii="Times New Roman"/>
          <w:color w:val="000000"/>
          <w:spacing w:val="0"/>
          <w:sz w:val="21"/>
        </w:rPr>
        <w:t xml:space="preserve"> 100</w:t>
      </w:r>
      <w:r>
        <w:rPr>
          <w:rFonts w:ascii="宋体" w:hAnsi="宋体" w:cs="宋体"/>
          <w:color w:val="000000"/>
          <w:spacing w:val="0"/>
          <w:sz w:val="21"/>
        </w:rPr>
        <w:t>，则种群增长率为</w:t>
      </w:r>
      <w:r>
        <w:rPr>
          <w:rFonts w:ascii="Times New Roman"/>
          <w:color w:val="000000"/>
          <w:spacing w:val="0"/>
          <w:sz w:val="21"/>
        </w:rPr>
        <w:t xml:space="preserve"> </w:t>
      </w:r>
      <w:r>
        <w:rPr>
          <w:rFonts w:ascii="Times New Roman" w:hAnsi="Times New Roman" w:cs="Times New Roman"/>
          <w:color w:val="000000"/>
          <w:spacing w:val="0"/>
          <w:sz w:val="21"/>
        </w:rPr>
        <w:t>3/100×100%=3%</w:t>
      </w:r>
      <w:r>
        <w:rPr>
          <w:rFonts w:ascii="Times New Roman"/>
          <w:color w:val="000000"/>
          <w:spacing w:val="53"/>
          <w:sz w:val="21"/>
        </w:rPr>
        <w:t xml:space="preserve"> </w:t>
      </w:r>
      <w:r>
        <w:rPr>
          <w:rFonts w:ascii="宋体" w:hAnsi="宋体" w:cs="宋体"/>
          <w:color w:val="000000"/>
          <w:spacing w:val="0"/>
          <w:sz w:val="21"/>
        </w:rPr>
        <w:t>，</w:t>
      </w:r>
      <w:r>
        <w:rPr>
          <w:rFonts w:ascii="Times New Roman"/>
          <w:color w:val="000000"/>
          <w:spacing w:val="0"/>
          <w:sz w:val="21"/>
        </w:rPr>
        <w:t xml:space="preserve">C </w:t>
      </w:r>
      <w:r>
        <w:rPr>
          <w:rFonts w:ascii="宋体" w:hAnsi="宋体" w:cs="宋体"/>
          <w:color w:val="000000"/>
          <w:spacing w:val="0"/>
          <w:sz w:val="21"/>
        </w:rPr>
        <w:t>正确；</w:t>
      </w:r>
    </w:p>
    <w:p w14:paraId="3D2E2B7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、在自然生态系统中，种群数量增长至</w:t>
      </w:r>
      <w:r>
        <w:rPr>
          <w:rFonts w:ascii="Times New Roman"/>
          <w:color w:val="000000"/>
          <w:spacing w:val="0"/>
          <w:sz w:val="21"/>
        </w:rPr>
        <w:t xml:space="preserve"> K </w:t>
      </w:r>
      <w:r>
        <w:rPr>
          <w:rFonts w:ascii="宋体" w:hAnsi="宋体" w:cs="宋体"/>
          <w:color w:val="000000"/>
          <w:spacing w:val="0"/>
          <w:sz w:val="21"/>
        </w:rPr>
        <w:t>值后，由于受到环境因素（如食物、天敌、气候等）的影响，</w:t>
      </w:r>
    </w:p>
    <w:p w14:paraId="5C3E44A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种群数量仍然会在</w:t>
      </w:r>
      <w:r>
        <w:rPr>
          <w:rFonts w:ascii="Times New Roman"/>
          <w:color w:val="000000"/>
          <w:spacing w:val="0"/>
          <w:sz w:val="21"/>
        </w:rPr>
        <w:t xml:space="preserve"> K </w:t>
      </w:r>
      <w:r>
        <w:rPr>
          <w:rFonts w:ascii="宋体" w:hAnsi="宋体" w:cs="宋体"/>
          <w:color w:val="000000"/>
          <w:spacing w:val="0"/>
          <w:sz w:val="21"/>
        </w:rPr>
        <w:t>值上下波动，</w:t>
      </w:r>
      <w:r>
        <w:rPr>
          <w:rFonts w:ascii="Times New Roman"/>
          <w:color w:val="000000"/>
          <w:spacing w:val="0"/>
          <w:sz w:val="21"/>
        </w:rPr>
        <w:t xml:space="preserve">D </w:t>
      </w:r>
      <w:r>
        <w:rPr>
          <w:rFonts w:ascii="宋体" w:hAnsi="宋体" w:cs="宋体"/>
          <w:color w:val="000000"/>
          <w:spacing w:val="0"/>
          <w:sz w:val="21"/>
        </w:rPr>
        <w:t>正确。</w:t>
      </w:r>
    </w:p>
    <w:p w14:paraId="772812A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333D4F9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12.</w:t>
      </w:r>
      <w:r>
        <w:rPr>
          <w:rFonts w:ascii="Times New Roman"/>
          <w:color w:val="000000"/>
          <w:spacing w:val="53"/>
          <w:sz w:val="21"/>
        </w:rPr>
        <w:t xml:space="preserve"> </w:t>
      </w:r>
      <w:r>
        <w:rPr>
          <w:rFonts w:ascii="宋体" w:hAnsi="宋体" w:cs="宋体"/>
          <w:color w:val="000000"/>
          <w:spacing w:val="0"/>
          <w:sz w:val="21"/>
        </w:rPr>
        <w:t>群落演替理论为实施自然保护和生态修复提供了科学依据，关于演替，下列说法错误的是（</w:t>
      </w:r>
      <w:r>
        <w:rPr>
          <w:rFonts w:ascii="Times New Roman"/>
          <w:color w:val="000000"/>
          <w:spacing w:val="368"/>
          <w:sz w:val="21"/>
        </w:rPr>
        <w:t xml:space="preserve"> </w:t>
      </w:r>
      <w:r>
        <w:rPr>
          <w:rFonts w:ascii="宋体" w:hAnsi="宋体" w:cs="宋体"/>
          <w:color w:val="000000"/>
          <w:spacing w:val="0"/>
          <w:sz w:val="21"/>
        </w:rPr>
        <w:t>）</w:t>
      </w:r>
    </w:p>
    <w:p w14:paraId="012CE89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森林火灾后发生的演替属于初生演替</w:t>
      </w:r>
    </w:p>
    <w:p w14:paraId="2484F0E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科学合理的人工造林可加快演替的速度</w:t>
      </w:r>
    </w:p>
    <w:p w14:paraId="1E1BB0D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优势种改变是判断群落演替的标志之一</w:t>
      </w:r>
    </w:p>
    <w:p w14:paraId="6A86415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环境变化是诱发演替的主要因素之一</w:t>
      </w:r>
    </w:p>
    <w:p w14:paraId="5CCA6774">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558004C8">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2A8905F0">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【分析】初生演替是指在一个从来没有被植物覆盖的地面，或者是原来存在过植被、但被彻底消灭了的地</w:t>
      </w:r>
    </w:p>
    <w:p w14:paraId="338F87F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方发生的演替。次生演替是指在原有植被虽已不存在，但原有土壤条件基本保留，甚至还保留了植物的种</w:t>
      </w:r>
    </w:p>
    <w:p w14:paraId="4C7DC924">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子或其他繁殖体（如能发芽的地下茎）的地方发生的演替。人类活动可以影响演替的方向和速度。</w:t>
      </w:r>
    </w:p>
    <w:p w14:paraId="5CE9791F">
      <w:pPr>
        <w:spacing w:before="237" w:after="0" w:line="243" w:lineRule="exact"/>
        <w:ind w:left="0" w:right="0" w:firstLine="0"/>
        <w:jc w:val="left"/>
        <w:rPr>
          <w:rFonts w:ascii="Times New Roman"/>
          <w:color w:val="000000"/>
          <w:spacing w:val="0"/>
          <w:sz w:val="21"/>
        </w:rPr>
      </w:pPr>
      <w:r>
        <w:rPr>
          <w:rFonts w:ascii="宋体" w:hAnsi="宋体" w:cs="宋体"/>
          <w:color w:val="000000"/>
          <w:spacing w:val="-3"/>
          <w:sz w:val="21"/>
        </w:rPr>
        <w:t>【详解】</w:t>
      </w:r>
      <w:r>
        <w:rPr>
          <w:rFonts w:ascii="Times New Roman"/>
          <w:color w:val="000000"/>
          <w:spacing w:val="0"/>
          <w:sz w:val="21"/>
        </w:rPr>
        <w:t>A</w:t>
      </w:r>
      <w:r>
        <w:rPr>
          <w:rFonts w:ascii="宋体" w:hAnsi="宋体" w:cs="宋体"/>
          <w:color w:val="000000"/>
          <w:spacing w:val="-1"/>
          <w:sz w:val="21"/>
        </w:rPr>
        <w:t>、森林火灾后，原有植被虽被破坏，但原有土壤条件基本保留，还保留了植物的种子或其他繁殖</w:t>
      </w:r>
    </w:p>
    <w:p w14:paraId="4AA8567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体，所以发生的演替属于次生演替，</w:t>
      </w:r>
      <w:r>
        <w:rPr>
          <w:rFonts w:ascii="Times New Roman"/>
          <w:color w:val="000000"/>
          <w:spacing w:val="0"/>
          <w:sz w:val="21"/>
        </w:rPr>
        <w:t xml:space="preserve">A </w:t>
      </w:r>
      <w:r>
        <w:rPr>
          <w:rFonts w:ascii="宋体" w:hAnsi="宋体" w:cs="宋体"/>
          <w:color w:val="000000"/>
          <w:spacing w:val="0"/>
          <w:sz w:val="21"/>
        </w:rPr>
        <w:t>错误；</w:t>
      </w:r>
    </w:p>
    <w:p w14:paraId="65EDC09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、人类活动可以影响演替的方向和速度，科学合理的人工造林等人类活动能加快群落演替的速度，</w:t>
      </w:r>
      <w:r>
        <w:rPr>
          <w:rFonts w:ascii="Times New Roman"/>
          <w:color w:val="000000"/>
          <w:spacing w:val="0"/>
          <w:sz w:val="21"/>
        </w:rPr>
        <w:t>B</w:t>
      </w:r>
      <w:r>
        <w:rPr>
          <w:rFonts w:ascii="Times New Roman"/>
          <w:color w:val="000000"/>
          <w:spacing w:val="-3"/>
          <w:sz w:val="21"/>
        </w:rPr>
        <w:t xml:space="preserve"> </w:t>
      </w:r>
      <w:r>
        <w:rPr>
          <w:rFonts w:ascii="宋体" w:hAnsi="宋体" w:cs="宋体"/>
          <w:color w:val="000000"/>
          <w:spacing w:val="0"/>
          <w:sz w:val="21"/>
        </w:rPr>
        <w:t>正确；</w:t>
      </w:r>
    </w:p>
    <w:p w14:paraId="0448396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、在群落演替过程中，优势种会发生改变，优势种的改变是判断群落演替的标志之一，</w:t>
      </w:r>
      <w:r>
        <w:rPr>
          <w:rFonts w:ascii="Times New Roman"/>
          <w:color w:val="000000"/>
          <w:spacing w:val="0"/>
          <w:sz w:val="21"/>
        </w:rPr>
        <w:t xml:space="preserve">C </w:t>
      </w:r>
      <w:r>
        <w:rPr>
          <w:rFonts w:ascii="宋体" w:hAnsi="宋体" w:cs="宋体"/>
          <w:color w:val="000000"/>
          <w:spacing w:val="0"/>
          <w:sz w:val="21"/>
        </w:rPr>
        <w:t>正确；</w:t>
      </w:r>
    </w:p>
    <w:p w14:paraId="1B1363E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、环境变化，如气候变化、火灾、洪水等，是诱发群落演替的主要因素之一，</w:t>
      </w:r>
      <w:r>
        <w:rPr>
          <w:rFonts w:ascii="Times New Roman"/>
          <w:color w:val="000000"/>
          <w:spacing w:val="0"/>
          <w:sz w:val="21"/>
        </w:rPr>
        <w:t xml:space="preserve">D </w:t>
      </w:r>
      <w:r>
        <w:rPr>
          <w:rFonts w:ascii="宋体" w:hAnsi="宋体" w:cs="宋体"/>
          <w:color w:val="000000"/>
          <w:spacing w:val="0"/>
          <w:sz w:val="21"/>
        </w:rPr>
        <w:t>正确。</w:t>
      </w:r>
    </w:p>
    <w:p w14:paraId="742B9FED">
      <w:pPr>
        <w:spacing w:before="226" w:after="0" w:line="243" w:lineRule="exact"/>
        <w:ind w:left="105"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49E1362C">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13.</w:t>
      </w:r>
      <w:r>
        <w:rPr>
          <w:rFonts w:ascii="Times New Roman"/>
          <w:color w:val="000000"/>
          <w:spacing w:val="53"/>
          <w:sz w:val="21"/>
        </w:rPr>
        <w:t xml:space="preserve"> </w:t>
      </w:r>
      <w:r>
        <w:rPr>
          <w:rFonts w:ascii="宋体" w:hAnsi="宋体" w:cs="宋体"/>
          <w:color w:val="000000"/>
          <w:spacing w:val="0"/>
          <w:sz w:val="21"/>
        </w:rPr>
        <w:t>增加碳汇的目的是减少大气中</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含量。下列措施中无法实现减少碳排或增加碳汇的是（</w:t>
      </w:r>
      <w:r>
        <w:rPr>
          <w:rFonts w:ascii="Times New Roman"/>
          <w:color w:val="000000"/>
          <w:spacing w:val="368"/>
          <w:sz w:val="21"/>
        </w:rPr>
        <w:t xml:space="preserve"> </w:t>
      </w:r>
      <w:r>
        <w:rPr>
          <w:rFonts w:ascii="宋体" w:hAnsi="宋体" w:cs="宋体"/>
          <w:color w:val="000000"/>
          <w:spacing w:val="0"/>
          <w:sz w:val="21"/>
        </w:rPr>
        <w:t>）</w:t>
      </w:r>
    </w:p>
    <w:p w14:paraId="3501DD35">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保护湿地</w:t>
      </w:r>
      <w:r>
        <w:rPr>
          <w:rFonts w:ascii="Times New Roman"/>
          <w:color w:val="000000"/>
          <w:spacing w:val="1235"/>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植树造林</w:t>
      </w:r>
      <w:r>
        <w:rPr>
          <w:rFonts w:ascii="Times New Roman"/>
          <w:color w:val="000000"/>
          <w:spacing w:val="1247"/>
          <w:sz w:val="21"/>
        </w:rPr>
        <w:t xml:space="preserve"> </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秸秆还田</w:t>
      </w:r>
      <w:r>
        <w:rPr>
          <w:rFonts w:ascii="Times New Roman"/>
          <w:color w:val="000000"/>
          <w:spacing w:val="1246"/>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动物饲养</w:t>
      </w:r>
    </w:p>
    <w:p w14:paraId="0BD50C33">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68FBCD08">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54FE400C">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【分析】碳汇是指通过植树造林、植被恢复等措施，吸收大气中的二氧化碳，从而减少温室气体在大气中</w:t>
      </w:r>
    </w:p>
    <w:p w14:paraId="4102958F">
      <w:pPr>
        <w:spacing w:before="12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8</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18</w:t>
      </w:r>
      <w:r>
        <w:rPr>
          <w:rFonts w:ascii="宋体" w:hAnsi="宋体" w:cs="宋体"/>
          <w:color w:val="000000"/>
          <w:spacing w:val="0"/>
          <w:sz w:val="21"/>
        </w:rPr>
        <w:t>页</w:t>
      </w:r>
    </w:p>
    <w:p w14:paraId="0021F9E7">
      <w:pPr>
        <w:spacing w:before="0" w:after="0" w:line="0" w:lineRule="atLeast"/>
        <w:ind w:left="0" w:right="0" w:firstLine="0"/>
        <w:jc w:val="left"/>
        <w:rPr>
          <w:rFonts w:ascii="Arial"/>
          <w:color w:val="FF0000"/>
          <w:spacing w:val="0"/>
          <w:sz w:val="2"/>
        </w:rPr>
      </w:pPr>
    </w:p>
    <w:p w14:paraId="0C9EACFB">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8A64949">
      <w:pPr>
        <w:pStyle w:val="4"/>
        <w:sectPr>
          <w:pgSz w:w="11900" w:h="16840"/>
          <w:pgMar w:top="1440" w:right="100" w:bottom="0" w:left="1080" w:header="720" w:footer="720" w:gutter="0"/>
          <w:pgNumType w:start="1"/>
          <w:cols w:space="720" w:num="1"/>
          <w:docGrid w:linePitch="1" w:charSpace="0"/>
        </w:sectPr>
      </w:pPr>
    </w:p>
    <w:p w14:paraId="580A87E5">
      <w:pPr>
        <w:spacing w:before="0" w:after="0" w:line="0" w:lineRule="atLeast"/>
        <w:ind w:left="0" w:right="0" w:firstLine="0"/>
        <w:jc w:val="left"/>
        <w:rPr>
          <w:rFonts w:ascii="Arial"/>
          <w:color w:val="FF0000"/>
          <w:spacing w:val="0"/>
          <w:sz w:val="2"/>
        </w:rPr>
      </w:pPr>
    </w:p>
    <w:p w14:paraId="5E3342C9">
      <w:pPr>
        <w:spacing w:before="0" w:after="0" w:line="220" w:lineRule="exact"/>
        <w:ind w:left="0" w:right="0" w:firstLine="0"/>
        <w:jc w:val="left"/>
        <w:rPr>
          <w:rFonts w:ascii="Times New Roman"/>
          <w:color w:val="000000"/>
          <w:spacing w:val="0"/>
          <w:sz w:val="21"/>
        </w:rPr>
      </w:pPr>
      <w:bookmarkStart w:id="8" w:name="br9"/>
      <w:bookmarkEnd w:id="8"/>
      <w:r>
        <w:pict>
          <v:shape id="_x0000_s1075" o:spid="_x0000_s1075" o:spt="75" type="#_x0000_t75" style="position:absolute;left:0pt;margin-left:404.15pt;margin-top:72.55pt;height:2.75pt;width:2.75pt;mso-position-horizontal-relative:page;mso-position-vertical-relative:page;z-index:-251622400;mso-width-relative:page;mso-height-relative:page;" filled="f" o:preferrelative="t" stroked="f" coordsize="21600,21600">
            <v:path/>
            <v:fill on="f" focussize="0,0"/>
            <v:stroke on="f" joinstyle="miter"/>
            <v:imagedata r:id="rId5" o:title=""/>
            <o:lock v:ext="edit" aspectratio="t"/>
          </v:shape>
        </w:pict>
      </w:r>
      <w:r>
        <w:pict>
          <v:shape id="_x0000_s1076" o:spid="_x0000_s1076" o:spt="75" type="#_x0000_t75" style="position:absolute;left:0pt;margin-left:212.1pt;margin-top:473.3pt;height:5.75pt;width:5pt;mso-position-horizontal-relative:page;mso-position-vertical-relative:page;z-index:-251623424;mso-width-relative:page;mso-height-relative:page;" filled="f" o:preferrelative="t" stroked="f" coordsize="21600,21600">
            <v:path/>
            <v:fill on="f" focussize="0,0"/>
            <v:stroke on="f" joinstyle="miter"/>
            <v:imagedata r:id="rId6" o:title=""/>
            <o:lock v:ext="edit" aspectratio="t"/>
          </v:shape>
        </w:pict>
      </w:r>
      <w:r>
        <w:pict>
          <v:shape id="_x0000_s1077" o:spid="_x0000_s1077" o:spt="75" type="#_x0000_t75" style="position:absolute;left:0pt;margin-left:116.8pt;margin-top:769.7pt;height:2.75pt;width:2.75pt;mso-position-horizontal-relative:page;mso-position-vertical-relative:page;z-index:-251624448;mso-width-relative:page;mso-height-relative:page;" filled="f" o:preferrelative="t" stroked="f" coordsize="21600,21600">
            <v:path/>
            <v:fill on="f" focussize="0,0"/>
            <v:stroke on="f" joinstyle="miter"/>
            <v:imagedata r:id="rId11" o:title=""/>
            <o:lock v:ext="edit" aspectratio="t"/>
          </v:shape>
        </w:pict>
      </w:r>
      <w:r>
        <w:rPr>
          <w:rFonts w:ascii="宋体" w:hAnsi="宋体" w:cs="宋体"/>
          <w:color w:val="000000"/>
          <w:spacing w:val="0"/>
          <w:sz w:val="21"/>
        </w:rPr>
        <w:t>浓度的过程、活动或机制。减少碳排放也是降低大气中二氧化碳含量的重要途径。</w:t>
      </w:r>
    </w:p>
    <w:p w14:paraId="69D53502">
      <w:pPr>
        <w:spacing w:before="242" w:after="0" w:line="243" w:lineRule="exact"/>
        <w:ind w:left="0" w:right="0" w:firstLine="0"/>
        <w:jc w:val="left"/>
        <w:rPr>
          <w:rFonts w:ascii="Times New Roman"/>
          <w:color w:val="000000"/>
          <w:spacing w:val="0"/>
          <w:sz w:val="21"/>
        </w:rPr>
      </w:pPr>
      <w:r>
        <w:rPr>
          <w:rFonts w:ascii="宋体" w:hAnsi="宋体" w:cs="宋体"/>
          <w:color w:val="000000"/>
          <w:spacing w:val="-4"/>
          <w:sz w:val="21"/>
        </w:rPr>
        <w:t>【详解】</w: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w:t>
      </w:r>
      <w:r>
        <w:rPr>
          <w:rFonts w:ascii="Times New Roman"/>
          <w:color w:val="000000"/>
          <w:spacing w:val="36"/>
          <w:sz w:val="21"/>
        </w:rPr>
        <w:t xml:space="preserve"> </w:t>
      </w:r>
      <w:r>
        <w:rPr>
          <w:rFonts w:ascii="宋体" w:hAnsi="宋体" w:cs="宋体"/>
          <w:color w:val="000000"/>
          <w:spacing w:val="-1"/>
          <w:sz w:val="21"/>
        </w:rPr>
        <w:t>湿地生态系统具有强大的碳汇功能，保护湿地可以维持和增强其吸收二氧化碳的能力，减少</w:t>
      </w:r>
    </w:p>
    <w:p w14:paraId="1567B80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碳排放或增加碳汇，</w: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错误；</w:t>
      </w:r>
    </w:p>
    <w:p w14:paraId="2F9914F9">
      <w:pPr>
        <w:spacing w:before="226" w:after="0" w:line="243" w:lineRule="exact"/>
        <w:ind w:left="105"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1"/>
          <w:sz w:val="21"/>
        </w:rPr>
        <w:t>、植物通过光合作用吸收二氧化碳，植树造林能够增加植物的数量，从而吸收更多的二氧化碳，增加碳</w:t>
      </w:r>
    </w:p>
    <w:p w14:paraId="033C7E5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汇，</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错误；</w:t>
      </w:r>
    </w:p>
    <w:p w14:paraId="161970F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、秸秆还田可以增加土壤有机质，改善土壤结构，同时秸秆在分解过程中会固定一部分碳，有助于增加</w:t>
      </w:r>
    </w:p>
    <w:p w14:paraId="0CB01DD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碳汇，</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错误；</w:t>
      </w:r>
    </w:p>
    <w:p w14:paraId="4D45D78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w:t>
      </w:r>
      <w:r>
        <w:rPr>
          <w:rFonts w:ascii="Times New Roman"/>
          <w:color w:val="000000"/>
          <w:spacing w:val="36"/>
          <w:sz w:val="21"/>
        </w:rPr>
        <w:t xml:space="preserve"> </w:t>
      </w:r>
      <w:r>
        <w:rPr>
          <w:rFonts w:ascii="宋体" w:hAnsi="宋体" w:cs="宋体"/>
          <w:color w:val="000000"/>
          <w:spacing w:val="-1"/>
          <w:sz w:val="21"/>
        </w:rPr>
        <w:t>动物饲养过程中，动物呼吸会释放二氧化碳，而且动物的粪便等在分解过程中也会产生温室气体，无</w:t>
      </w:r>
    </w:p>
    <w:p w14:paraId="538CD41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法实现减少碳排放或增加碳汇，</w:t>
      </w:r>
      <w:r>
        <w:rPr>
          <w:rFonts w:ascii="Times New Roman"/>
          <w:color w:val="000000"/>
          <w:spacing w:val="0"/>
          <w:sz w:val="21"/>
        </w:rPr>
        <w:t xml:space="preserve">D </w:t>
      </w:r>
      <w:r>
        <w:rPr>
          <w:rFonts w:ascii="宋体" w:hAnsi="宋体" w:cs="宋体"/>
          <w:color w:val="000000"/>
          <w:spacing w:val="0"/>
          <w:sz w:val="21"/>
        </w:rPr>
        <w:t>正确。</w:t>
      </w:r>
    </w:p>
    <w:p w14:paraId="4954D27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42B597A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14.</w:t>
      </w:r>
      <w:r>
        <w:rPr>
          <w:rFonts w:ascii="Times New Roman"/>
          <w:color w:val="000000"/>
          <w:spacing w:val="53"/>
          <w:sz w:val="21"/>
        </w:rPr>
        <w:t xml:space="preserve"> </w:t>
      </w:r>
      <w:r>
        <w:rPr>
          <w:rFonts w:ascii="宋体" w:hAnsi="宋体" w:cs="宋体"/>
          <w:color w:val="000000"/>
          <w:spacing w:val="-2"/>
          <w:sz w:val="21"/>
        </w:rPr>
        <w:t>孕酮具有促进子宫内膜增生，为受精卵着床做准备的作用。某奶牛场发现一头高产奶量母牛生产两胎后</w:t>
      </w:r>
    </w:p>
    <w:p w14:paraId="2B6F2856">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重复配种均未成功妊娠，该牛可正常排卵但孕酮量低于正常母牛。为获得该母牛的后代，下列说法正确的</w:t>
      </w:r>
    </w:p>
    <w:p w14:paraId="45B28A85">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是（</w:t>
      </w:r>
      <w:r>
        <w:rPr>
          <w:rFonts w:ascii="Times New Roman"/>
          <w:color w:val="000000"/>
          <w:spacing w:val="368"/>
          <w:sz w:val="21"/>
        </w:rPr>
        <w:t xml:space="preserve"> </w:t>
      </w:r>
      <w:r>
        <w:rPr>
          <w:rFonts w:ascii="宋体" w:hAnsi="宋体" w:cs="宋体"/>
          <w:color w:val="000000"/>
          <w:spacing w:val="0"/>
          <w:sz w:val="21"/>
        </w:rPr>
        <w:t>）</w:t>
      </w:r>
    </w:p>
    <w:p w14:paraId="2D871FA7">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运用体外受精或人工授精技术可提高该牛的妊娠率</w:t>
      </w:r>
    </w:p>
    <w:p w14:paraId="406D3FF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使用外源促性腺激素处理该牛获得更多卵子进而可获得多枚胚胎</w:t>
      </w:r>
    </w:p>
    <w:p w14:paraId="1A95F26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体外受精或人工授精后形成受精卵移植到健康受体可提高存活率</w:t>
      </w:r>
    </w:p>
    <w:p w14:paraId="6A1257C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使用该牛</w:t>
      </w:r>
      <w:r>
        <w:rPr>
          <w:rFonts w:ascii="Times New Roman"/>
          <w:color w:val="000000"/>
          <w:spacing w:val="0"/>
          <w:sz w:val="21"/>
        </w:rPr>
        <w:t xml:space="preserve"> M</w:t>
      </w:r>
      <w:r>
        <w:rPr>
          <w:rFonts w:ascii="宋体" w:hAnsi="宋体" w:cs="宋体"/>
          <w:color w:val="000000"/>
          <w:spacing w:val="0"/>
          <w:sz w:val="21"/>
        </w:rPr>
        <w:t>Ⅱ期卵母细胞的细胞核进行核移植可获得可育后代</w:t>
      </w:r>
    </w:p>
    <w:p w14:paraId="5CDB0D53">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0AB3DBCE">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C8073D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【分析】体外受精是指将卵子和精子在体外人工控制的环境中完成受精过程的技术。</w:t>
      </w:r>
    </w:p>
    <w:p w14:paraId="074E466C">
      <w:pPr>
        <w:spacing w:before="237" w:after="0" w:line="243" w:lineRule="exact"/>
        <w:ind w:left="0" w:right="0" w:firstLine="0"/>
        <w:jc w:val="left"/>
        <w:rPr>
          <w:rFonts w:ascii="Times New Roman"/>
          <w:color w:val="000000"/>
          <w:spacing w:val="0"/>
          <w:sz w:val="21"/>
        </w:rPr>
      </w:pPr>
      <w:r>
        <w:rPr>
          <w:rFonts w:ascii="宋体" w:hAnsi="宋体" w:cs="宋体"/>
          <w:color w:val="000000"/>
          <w:spacing w:val="-3"/>
          <w:sz w:val="21"/>
        </w:rPr>
        <w:t>【详解】</w:t>
      </w:r>
      <w:r>
        <w:rPr>
          <w:rFonts w:ascii="Times New Roman"/>
          <w:color w:val="000000"/>
          <w:spacing w:val="0"/>
          <w:sz w:val="21"/>
        </w:rPr>
        <w:t>A</w:t>
      </w:r>
      <w:r>
        <w:rPr>
          <w:rFonts w:ascii="宋体" w:hAnsi="宋体" w:cs="宋体"/>
          <w:color w:val="000000"/>
          <w:spacing w:val="-1"/>
          <w:sz w:val="21"/>
        </w:rPr>
        <w:t>、该母牛孕酮量低于正常母牛，子宫内膜增生可能不足，不利于受精卵着床，即使运用体外受精</w:t>
      </w:r>
    </w:p>
    <w:p w14:paraId="7B7F2B5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或人工授精技术，也难以提高妊娠率，</w: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错误；</w:t>
      </w:r>
    </w:p>
    <w:p w14:paraId="53DA225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、使用外源促性腺激素处理该牛，可促使其超数排卵，获得更多卵子，但孕酮量低于正常母牛，受精卵不</w:t>
      </w:r>
    </w:p>
    <w:p w14:paraId="2E2B070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能成功着床，不能获得成活胚胎，</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错误；</w:t>
      </w:r>
    </w:p>
    <w:p w14:paraId="0A58E4EF">
      <w:pPr>
        <w:spacing w:before="226" w:after="0" w:line="243" w:lineRule="exact"/>
        <w:ind w:left="105"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1"/>
          <w:sz w:val="21"/>
        </w:rPr>
        <w:t>、该牛可正常排卵但孕酮量低于正常母牛，故可通过体外受精或人工授精后形成受精卵移植到健康的受</w:t>
      </w:r>
    </w:p>
    <w:p w14:paraId="7EB7326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体内可提高存活率，</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正确；</w:t>
      </w:r>
    </w:p>
    <w:p w14:paraId="02722EC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3"/>
          <w:sz w:val="21"/>
        </w:rPr>
        <w:t>、使用该牛</w:t>
      </w:r>
      <w:r>
        <w:rPr>
          <w:rFonts w:ascii="Times New Roman"/>
          <w:color w:val="000000"/>
          <w:spacing w:val="56"/>
          <w:sz w:val="21"/>
        </w:rPr>
        <w:t xml:space="preserve"> </w:t>
      </w:r>
      <w:r>
        <w:rPr>
          <w:rFonts w:ascii="Times New Roman"/>
          <w:color w:val="000000"/>
          <w:spacing w:val="0"/>
          <w:sz w:val="21"/>
        </w:rPr>
        <w:t>M</w:t>
      </w:r>
      <w:r>
        <w:rPr>
          <w:rFonts w:ascii="宋体" w:hAnsi="宋体" w:cs="宋体"/>
          <w:color w:val="000000"/>
          <w:spacing w:val="-1"/>
          <w:sz w:val="21"/>
        </w:rPr>
        <w:t>Ⅱ期卵母细胞的细胞核进行核移植，由于该牛本身孕酮分泌异常等问题，获得的后代也可</w:t>
      </w:r>
    </w:p>
    <w:p w14:paraId="7901547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能存在发育等方面的问题，不一定可育，</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错误。</w:t>
      </w:r>
    </w:p>
    <w:p w14:paraId="0379513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0672822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15.</w:t>
      </w:r>
      <w:r>
        <w:rPr>
          <w:rFonts w:ascii="Times New Roman"/>
          <w:color w:val="000000"/>
          <w:spacing w:val="53"/>
          <w:sz w:val="21"/>
        </w:rPr>
        <w:t xml:space="preserve"> </w:t>
      </w:r>
      <w:r>
        <w:rPr>
          <w:rFonts w:ascii="宋体" w:hAnsi="宋体" w:cs="宋体"/>
          <w:color w:val="000000"/>
          <w:spacing w:val="-2"/>
          <w:sz w:val="21"/>
        </w:rPr>
        <w:t>黄酒是我国古老的发酵酒之一，传统酿制中，先用蒸煮过的小麦或麸皮为原料，对之前发酵留存的少量</w:t>
      </w:r>
    </w:p>
    <w:p w14:paraId="3836FB4B">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9</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18</w:t>
      </w:r>
      <w:r>
        <w:rPr>
          <w:rFonts w:ascii="宋体" w:hAnsi="宋体" w:cs="宋体"/>
          <w:color w:val="000000"/>
          <w:spacing w:val="0"/>
          <w:sz w:val="21"/>
        </w:rPr>
        <w:t>页</w:t>
      </w:r>
    </w:p>
    <w:p w14:paraId="697DF604">
      <w:pPr>
        <w:spacing w:before="0" w:after="0" w:line="0" w:lineRule="atLeast"/>
        <w:ind w:left="0" w:right="0" w:firstLine="0"/>
        <w:jc w:val="left"/>
        <w:rPr>
          <w:rFonts w:ascii="Arial"/>
          <w:color w:val="FF0000"/>
          <w:spacing w:val="0"/>
          <w:sz w:val="2"/>
        </w:rPr>
      </w:pPr>
    </w:p>
    <w:p w14:paraId="5E9FCCDE">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865C079">
      <w:pPr>
        <w:pStyle w:val="4"/>
        <w:sectPr>
          <w:pgSz w:w="11900" w:h="16840"/>
          <w:pgMar w:top="1447" w:right="100" w:bottom="0" w:left="1080" w:header="720" w:footer="720" w:gutter="0"/>
          <w:pgNumType w:start="1"/>
          <w:cols w:space="720" w:num="1"/>
          <w:docGrid w:linePitch="1" w:charSpace="0"/>
        </w:sectPr>
      </w:pPr>
    </w:p>
    <w:p w14:paraId="70138497">
      <w:pPr>
        <w:spacing w:before="0" w:after="0" w:line="0" w:lineRule="atLeast"/>
        <w:ind w:left="0" w:right="0" w:firstLine="0"/>
        <w:jc w:val="left"/>
        <w:rPr>
          <w:rFonts w:ascii="Arial"/>
          <w:color w:val="FF0000"/>
          <w:spacing w:val="0"/>
          <w:sz w:val="2"/>
        </w:rPr>
      </w:pPr>
    </w:p>
    <w:p w14:paraId="416E3BFC">
      <w:pPr>
        <w:spacing w:before="0" w:after="0" w:line="220" w:lineRule="exact"/>
        <w:ind w:left="0" w:right="0" w:firstLine="0"/>
        <w:jc w:val="left"/>
        <w:rPr>
          <w:rFonts w:ascii="Times New Roman"/>
          <w:color w:val="000000"/>
          <w:spacing w:val="0"/>
          <w:sz w:val="21"/>
        </w:rPr>
      </w:pPr>
      <w:bookmarkStart w:id="9" w:name="br10"/>
      <w:bookmarkEnd w:id="9"/>
      <w:r>
        <w:pict>
          <v:shape id="_x0000_s1080" o:spid="_x0000_s1080" o:spt="75" type="#_x0000_t75" style="position:absolute;left:0pt;margin-left:404.15pt;margin-top:72.55pt;height:2.75pt;width:2.75pt;mso-position-horizontal-relative:page;mso-position-vertical-relative:page;z-index:-251625472;mso-width-relative:page;mso-height-relative:page;" filled="f" o:preferrelative="t" stroked="f" coordsize="21600,21600">
            <v:path/>
            <v:fill on="f" focussize="0,0"/>
            <v:stroke on="f" joinstyle="miter"/>
            <v:imagedata r:id="rId5" o:title=""/>
            <o:lock v:ext="edit" aspectratio="t"/>
          </v:shape>
        </w:pict>
      </w:r>
      <w:r>
        <w:pict>
          <v:shape id="_x0000_s1081" o:spid="_x0000_s1081" o:spt="75" type="#_x0000_t75" style="position:absolute;left:0pt;margin-left:212.1pt;margin-top:473.3pt;height:5.75pt;width:5pt;mso-position-horizontal-relative:page;mso-position-vertical-relative:page;z-index:-251626496;mso-width-relative:page;mso-height-relative:page;" filled="f" o:preferrelative="t" stroked="f" coordsize="21600,21600">
            <v:path/>
            <v:fill on="f" focussize="0,0"/>
            <v:stroke on="f" joinstyle="miter"/>
            <v:imagedata r:id="rId6" o:title=""/>
            <o:lock v:ext="edit" aspectratio="t"/>
          </v:shape>
        </w:pict>
      </w:r>
      <w:r>
        <w:pict>
          <v:shape id="_x0000_s1082" o:spid="_x0000_s1082" o:spt="75" type="#_x0000_t75" style="position:absolute;left:0pt;margin-left:116.8pt;margin-top:769.7pt;height:2.75pt;width:2.75pt;mso-position-horizontal-relative:page;mso-position-vertical-relative:page;z-index:-251627520;mso-width-relative:page;mso-height-relative:page;" filled="f" o:preferrelative="t" stroked="f" coordsize="21600,21600">
            <v:path/>
            <v:fill on="f" focussize="0,0"/>
            <v:stroke on="f" joinstyle="miter"/>
            <v:imagedata r:id="rId11" o:title=""/>
            <o:lock v:ext="edit" aspectratio="t"/>
          </v:shape>
        </w:pict>
      </w:r>
      <w:r>
        <w:rPr>
          <w:rFonts w:ascii="宋体" w:hAnsi="宋体" w:cs="宋体"/>
          <w:color w:val="000000"/>
          <w:spacing w:val="0"/>
          <w:sz w:val="21"/>
        </w:rPr>
        <w:t>酒曲（曲种）进行扩大制曲；再将酒曲和蒸煮后的糯米、大米混合处理一段时间后，添加足量酒母（含酵</w:t>
      </w:r>
    </w:p>
    <w:p w14:paraId="1AD6EC1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母菌）完成发酵，压榨成品。下列说法错误的是（</w:t>
      </w:r>
      <w:r>
        <w:rPr>
          <w:rFonts w:ascii="Times New Roman"/>
          <w:color w:val="000000"/>
          <w:spacing w:val="368"/>
          <w:sz w:val="21"/>
        </w:rPr>
        <w:t xml:space="preserve"> </w:t>
      </w:r>
      <w:r>
        <w:rPr>
          <w:rFonts w:ascii="宋体" w:hAnsi="宋体" w:cs="宋体"/>
          <w:color w:val="000000"/>
          <w:spacing w:val="0"/>
          <w:sz w:val="21"/>
        </w:rPr>
        <w:t>）</w:t>
      </w:r>
    </w:p>
    <w:p w14:paraId="4FCD4019">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小麦、麸皮等原料为酒曲中微生物的生长繁殖提供了碳源和氮源等营养物质</w:t>
      </w:r>
    </w:p>
    <w:p w14:paraId="1880A6A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为避免制曲过程被杂菌污染影响黄酒品质，扩大制曲前需对留存的酒曲灭菌</w:t>
      </w:r>
    </w:p>
    <w:p w14:paraId="1524F69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糯米、大米蒸煮后立即与酒曲混合会导致酶空间结构改变而降低其催化效率</w:t>
      </w:r>
    </w:p>
    <w:p w14:paraId="6CDF005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将酒曲混合糯米、大米处理一段时间，是为了获得酒母发酵时的底物葡萄糖</w:t>
      </w:r>
    </w:p>
    <w:p w14:paraId="16BB19DE">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066EEE32">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2B8CE99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【分析】酵母菌是兼性厌氧菌，有氧呼吸产生二氧化碳和水，无氧呼吸产生酒精和二氧化碳；酿酒利用的</w:t>
      </w:r>
    </w:p>
    <w:p w14:paraId="1E967F0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是酵母菌进行无氧呼吸，从而产生酒精。</w:t>
      </w:r>
    </w:p>
    <w:p w14:paraId="19F35124">
      <w:pPr>
        <w:spacing w:before="237" w:after="0" w:line="243" w:lineRule="exact"/>
        <w:ind w:left="0" w:right="0" w:firstLine="0"/>
        <w:jc w:val="left"/>
        <w:rPr>
          <w:rFonts w:ascii="Times New Roman"/>
          <w:color w:val="000000"/>
          <w:spacing w:val="0"/>
          <w:sz w:val="21"/>
        </w:rPr>
      </w:pPr>
      <w:r>
        <w:rPr>
          <w:rFonts w:ascii="宋体" w:hAnsi="宋体" w:cs="宋体"/>
          <w:color w:val="000000"/>
          <w:spacing w:val="-3"/>
          <w:sz w:val="21"/>
        </w:rPr>
        <w:t>【详解】</w:t>
      </w:r>
      <w:r>
        <w:rPr>
          <w:rFonts w:ascii="Times New Roman"/>
          <w:color w:val="000000"/>
          <w:spacing w:val="0"/>
          <w:sz w:val="21"/>
        </w:rPr>
        <w:t>A</w:t>
      </w:r>
      <w:r>
        <w:rPr>
          <w:rFonts w:ascii="宋体" w:hAnsi="宋体" w:cs="宋体"/>
          <w:color w:val="000000"/>
          <w:spacing w:val="-1"/>
          <w:sz w:val="21"/>
        </w:rPr>
        <w:t>、小麦、麸皮等原料含有蛋白质、糖类等多种营养成分，蛋白质可以为微生物提供氮源，糖类等</w:t>
      </w:r>
    </w:p>
    <w:p w14:paraId="5EFCB2A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可以为微生物提供碳源，所以能为酒曲中微生物的生长繁殖提供碳源和氮源等营养物质，</w:t>
      </w:r>
      <w:r>
        <w:rPr>
          <w:rFonts w:ascii="Times New Roman"/>
          <w:color w:val="000000"/>
          <w:spacing w:val="0"/>
          <w:sz w:val="21"/>
        </w:rPr>
        <w:t xml:space="preserve">A </w:t>
      </w:r>
      <w:r>
        <w:rPr>
          <w:rFonts w:ascii="宋体" w:hAnsi="宋体" w:cs="宋体"/>
          <w:color w:val="000000"/>
          <w:spacing w:val="0"/>
          <w:sz w:val="21"/>
        </w:rPr>
        <w:t>正确；</w:t>
      </w:r>
    </w:p>
    <w:p w14:paraId="3096D0D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、扩大制曲前对留存的酒曲不能灭菌，因为酒曲本身含有发酵所需的菌种，若灭菌会杀死这些菌种，导致</w:t>
      </w:r>
    </w:p>
    <w:p w14:paraId="4E880AC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无法进行正常的发酵过程，</w:t>
      </w:r>
      <w:r>
        <w:rPr>
          <w:rFonts w:ascii="Times New Roman"/>
          <w:color w:val="000000"/>
          <w:spacing w:val="0"/>
          <w:sz w:val="21"/>
        </w:rPr>
        <w:t xml:space="preserve">B </w:t>
      </w:r>
      <w:r>
        <w:rPr>
          <w:rFonts w:ascii="宋体" w:hAnsi="宋体" w:cs="宋体"/>
          <w:color w:val="000000"/>
          <w:spacing w:val="0"/>
          <w:sz w:val="21"/>
        </w:rPr>
        <w:t>错误；</w:t>
      </w:r>
    </w:p>
    <w:p w14:paraId="4AB5DFA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、糯米、大米蒸煮后温度较高，立即与酒曲混合，高温会使酶的空间结构改变，导致酶活性降低，从而降</w:t>
      </w:r>
    </w:p>
    <w:p w14:paraId="62FEBB0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低其催化效率，</w:t>
      </w:r>
      <w:r>
        <w:rPr>
          <w:rFonts w:ascii="Times New Roman"/>
          <w:color w:val="000000"/>
          <w:spacing w:val="0"/>
          <w:sz w:val="21"/>
        </w:rPr>
        <w:t xml:space="preserve">C </w:t>
      </w:r>
      <w:r>
        <w:rPr>
          <w:rFonts w:ascii="宋体" w:hAnsi="宋体" w:cs="宋体"/>
          <w:color w:val="000000"/>
          <w:spacing w:val="0"/>
          <w:sz w:val="21"/>
        </w:rPr>
        <w:t>正确；</w:t>
      </w:r>
    </w:p>
    <w:p w14:paraId="11865B1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、酒曲中含有淀粉酶等酶类，将酒曲混合糯米、大米处理一段时间，淀粉酶可将糯米、大米中的淀粉分解</w:t>
      </w:r>
    </w:p>
    <w:p w14:paraId="4467788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为葡萄糖，从而为后续酒母（含酵母菌）发酵提供底物葡萄糖，</w:t>
      </w:r>
      <w:r>
        <w:rPr>
          <w:rFonts w:ascii="Times New Roman"/>
          <w:color w:val="000000"/>
          <w:spacing w:val="0"/>
          <w:sz w:val="21"/>
        </w:rPr>
        <w:t xml:space="preserve">D </w:t>
      </w:r>
      <w:r>
        <w:rPr>
          <w:rFonts w:ascii="宋体" w:hAnsi="宋体" w:cs="宋体"/>
          <w:color w:val="000000"/>
          <w:spacing w:val="0"/>
          <w:sz w:val="21"/>
        </w:rPr>
        <w:t>正确。</w:t>
      </w:r>
    </w:p>
    <w:p w14:paraId="7466278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06BBD7B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16. RNA</w:t>
      </w:r>
      <w:r>
        <w:rPr>
          <w:rFonts w:ascii="Times New Roman"/>
          <w:color w:val="000000"/>
          <w:spacing w:val="-3"/>
          <w:sz w:val="21"/>
        </w:rPr>
        <w:t xml:space="preserve"> </w:t>
      </w:r>
      <w:r>
        <w:rPr>
          <w:rFonts w:ascii="宋体" w:hAnsi="宋体" w:cs="宋体"/>
          <w:color w:val="000000"/>
          <w:spacing w:val="0"/>
          <w:sz w:val="21"/>
        </w:rPr>
        <w:t>干扰原理是指</w:t>
      </w:r>
      <w:r>
        <w:rPr>
          <w:rFonts w:ascii="Times New Roman"/>
          <w:color w:val="000000"/>
          <w:spacing w:val="-3"/>
          <w:sz w:val="21"/>
        </w:rPr>
        <w:t xml:space="preserve"> </w:t>
      </w:r>
      <w:r>
        <w:rPr>
          <w:rFonts w:ascii="Times New Roman"/>
          <w:color w:val="000000"/>
          <w:spacing w:val="0"/>
          <w:sz w:val="21"/>
        </w:rPr>
        <w:t>mRNA</w:t>
      </w:r>
      <w:r>
        <w:rPr>
          <w:rFonts w:ascii="Times New Roman"/>
          <w:color w:val="000000"/>
          <w:spacing w:val="-3"/>
          <w:sz w:val="21"/>
        </w:rPr>
        <w:t xml:space="preserve"> </w:t>
      </w:r>
      <w:r>
        <w:rPr>
          <w:rFonts w:ascii="宋体" w:hAnsi="宋体" w:cs="宋体"/>
          <w:color w:val="000000"/>
          <w:spacing w:val="0"/>
          <w:sz w:val="21"/>
        </w:rPr>
        <w:t>形成局部互补结构后阻断</w:t>
      </w:r>
      <w:r>
        <w:rPr>
          <w:rFonts w:ascii="Times New Roman"/>
          <w:color w:val="000000"/>
          <w:spacing w:val="-3"/>
          <w:sz w:val="21"/>
        </w:rPr>
        <w:t xml:space="preserve"> </w:t>
      </w:r>
      <w:r>
        <w:rPr>
          <w:rFonts w:ascii="Times New Roman"/>
          <w:color w:val="000000"/>
          <w:spacing w:val="0"/>
          <w:sz w:val="21"/>
        </w:rPr>
        <w:t>mRNA</w:t>
      </w:r>
      <w:r>
        <w:rPr>
          <w:rFonts w:ascii="Times New Roman"/>
          <w:color w:val="000000"/>
          <w:spacing w:val="-3"/>
          <w:sz w:val="21"/>
        </w:rPr>
        <w:t xml:space="preserve"> </w:t>
      </w:r>
      <w:r>
        <w:rPr>
          <w:rFonts w:ascii="宋体" w:hAnsi="宋体" w:cs="宋体"/>
          <w:color w:val="000000"/>
          <w:spacing w:val="-4"/>
          <w:sz w:val="21"/>
        </w:rPr>
        <w:t>翻译。</w:t>
      </w:r>
      <w:r>
        <w:rPr>
          <w:rFonts w:ascii="Times New Roman"/>
          <w:color w:val="000000"/>
          <w:spacing w:val="0"/>
          <w:sz w:val="21"/>
        </w:rPr>
        <w:t>X</w:t>
      </w:r>
      <w:r>
        <w:rPr>
          <w:rFonts w:ascii="Times New Roman"/>
          <w:color w:val="000000"/>
          <w:spacing w:val="-3"/>
          <w:sz w:val="21"/>
        </w:rPr>
        <w:t xml:space="preserve"> </w:t>
      </w:r>
      <w:r>
        <w:rPr>
          <w:rFonts w:ascii="宋体" w:hAnsi="宋体" w:cs="宋体"/>
          <w:color w:val="000000"/>
          <w:spacing w:val="-1"/>
          <w:sz w:val="21"/>
        </w:rPr>
        <w:t>菌是兼性厌氧菌，能杀伤正常细胞</w:t>
      </w:r>
    </w:p>
    <w:p w14:paraId="14F80049">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和处于缺氧微环境的肿瘤细胞。我国科学家基于</w:t>
      </w:r>
      <w:r>
        <w:rPr>
          <w:rFonts w:ascii="Times New Roman"/>
          <w:color w:val="000000"/>
          <w:spacing w:val="-3"/>
          <w:sz w:val="21"/>
        </w:rPr>
        <w:t xml:space="preserve"> </w:t>
      </w:r>
      <w:r>
        <w:rPr>
          <w:rFonts w:ascii="Times New Roman"/>
          <w:color w:val="000000"/>
          <w:spacing w:val="0"/>
          <w:sz w:val="21"/>
        </w:rPr>
        <w:t>RNA</w:t>
      </w:r>
      <w:r>
        <w:rPr>
          <w:rFonts w:ascii="Times New Roman"/>
          <w:color w:val="000000"/>
          <w:spacing w:val="-4"/>
          <w:sz w:val="21"/>
        </w:rPr>
        <w:t xml:space="preserve"> </w:t>
      </w:r>
      <w:r>
        <w:rPr>
          <w:rFonts w:ascii="宋体" w:hAnsi="宋体" w:cs="宋体"/>
          <w:color w:val="000000"/>
          <w:spacing w:val="0"/>
          <w:sz w:val="21"/>
        </w:rPr>
        <w:t>干扰原理改造</w:t>
      </w:r>
      <w:r>
        <w:rPr>
          <w:rFonts w:ascii="Times New Roman"/>
          <w:color w:val="000000"/>
          <w:spacing w:val="-4"/>
          <w:sz w:val="21"/>
        </w:rPr>
        <w:t xml:space="preserve"> </w:t>
      </w:r>
      <w:r>
        <w:rPr>
          <w:rFonts w:ascii="Times New Roman"/>
          <w:color w:val="000000"/>
          <w:spacing w:val="0"/>
          <w:sz w:val="21"/>
        </w:rPr>
        <w:t>X</w:t>
      </w:r>
      <w:r>
        <w:rPr>
          <w:rFonts w:ascii="Times New Roman"/>
          <w:color w:val="000000"/>
          <w:spacing w:val="-4"/>
          <w:sz w:val="21"/>
        </w:rPr>
        <w:t xml:space="preserve"> </w:t>
      </w:r>
      <w:r>
        <w:rPr>
          <w:rFonts w:ascii="宋体" w:hAnsi="宋体" w:cs="宋体"/>
          <w:color w:val="000000"/>
          <w:spacing w:val="0"/>
          <w:sz w:val="21"/>
        </w:rPr>
        <w:t>菌获得</w:t>
      </w:r>
      <w:r>
        <w:rPr>
          <w:rFonts w:ascii="Times New Roman"/>
          <w:color w:val="000000"/>
          <w:spacing w:val="-4"/>
          <w:sz w:val="21"/>
        </w:rPr>
        <w:t xml:space="preserve"> </w:t>
      </w:r>
      <w:r>
        <w:rPr>
          <w:rFonts w:ascii="Times New Roman"/>
          <w:color w:val="000000"/>
          <w:spacing w:val="0"/>
          <w:sz w:val="21"/>
        </w:rPr>
        <w:t>Y</w:t>
      </w:r>
      <w:r>
        <w:rPr>
          <w:rFonts w:ascii="Times New Roman"/>
          <w:color w:val="000000"/>
          <w:spacing w:val="-4"/>
          <w:sz w:val="21"/>
        </w:rPr>
        <w:t xml:space="preserve"> </w:t>
      </w:r>
      <w:r>
        <w:rPr>
          <w:rFonts w:ascii="宋体" w:hAnsi="宋体" w:cs="宋体"/>
          <w:color w:val="000000"/>
          <w:spacing w:val="-2"/>
          <w:sz w:val="21"/>
        </w:rPr>
        <w:t>菌时，将厌氧启动子</w:t>
      </w:r>
      <w:r>
        <w:rPr>
          <w:rFonts w:ascii="Times New Roman"/>
          <w:color w:val="000000"/>
          <w:spacing w:val="-2"/>
          <w:sz w:val="21"/>
        </w:rPr>
        <w:t xml:space="preserve"> </w:t>
      </w:r>
      <w:r>
        <w:rPr>
          <w:rFonts w:ascii="Times New Roman"/>
          <w:color w:val="000000"/>
          <w:spacing w:val="0"/>
          <w:sz w:val="21"/>
        </w:rPr>
        <w:t>PT</w:t>
      </w:r>
      <w:r>
        <w:rPr>
          <w:rFonts w:ascii="Times New Roman"/>
          <w:color w:val="000000"/>
          <w:spacing w:val="-4"/>
          <w:sz w:val="21"/>
        </w:rPr>
        <w:t xml:space="preserve"> </w:t>
      </w:r>
      <w:r>
        <w:rPr>
          <w:rFonts w:ascii="宋体" w:hAnsi="宋体" w:cs="宋体"/>
          <w:color w:val="000000"/>
          <w:spacing w:val="0"/>
          <w:sz w:val="21"/>
        </w:rPr>
        <w:t>置</w:t>
      </w:r>
    </w:p>
    <w:p w14:paraId="710E632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于</w:t>
      </w:r>
      <w:r>
        <w:rPr>
          <w:rFonts w:ascii="Times New Roman"/>
          <w:color w:val="000000"/>
          <w:spacing w:val="0"/>
          <w:sz w:val="21"/>
        </w:rPr>
        <w:t xml:space="preserve"> X </w:t>
      </w:r>
      <w:r>
        <w:rPr>
          <w:rFonts w:ascii="宋体" w:hAnsi="宋体" w:cs="宋体"/>
          <w:color w:val="000000"/>
          <w:spacing w:val="0"/>
          <w:sz w:val="21"/>
        </w:rPr>
        <w:t>菌生存必需基因</w:t>
      </w:r>
      <w:r>
        <w:rPr>
          <w:rFonts w:ascii="Times New Roman"/>
          <w:color w:val="000000"/>
          <w:spacing w:val="0"/>
          <w:sz w:val="21"/>
        </w:rPr>
        <w:t xml:space="preserve"> asd </w:t>
      </w:r>
      <w:r>
        <w:rPr>
          <w:rFonts w:ascii="宋体" w:hAnsi="宋体" w:cs="宋体"/>
          <w:color w:val="000000"/>
          <w:spacing w:val="0"/>
          <w:sz w:val="21"/>
        </w:rPr>
        <w:t>上游，启动基因</w:t>
      </w:r>
      <w:r>
        <w:rPr>
          <w:rFonts w:ascii="Times New Roman"/>
          <w:color w:val="000000"/>
          <w:spacing w:val="0"/>
          <w:sz w:val="21"/>
        </w:rPr>
        <w:t xml:space="preserve"> asd </w:t>
      </w:r>
      <w:r>
        <w:rPr>
          <w:rFonts w:ascii="宋体" w:hAnsi="宋体" w:cs="宋体"/>
          <w:color w:val="000000"/>
          <w:spacing w:val="0"/>
          <w:sz w:val="21"/>
        </w:rPr>
        <w:t>转录，</w:t>
      </w:r>
      <w:r>
        <w:rPr>
          <w:rFonts w:ascii="Times New Roman"/>
          <w:color w:val="000000"/>
          <w:spacing w:val="0"/>
          <w:sz w:val="21"/>
        </w:rPr>
        <w:t xml:space="preserve">PT </w:t>
      </w:r>
      <w:r>
        <w:rPr>
          <w:rFonts w:ascii="宋体" w:hAnsi="宋体" w:cs="宋体"/>
          <w:color w:val="000000"/>
          <w:spacing w:val="0"/>
          <w:sz w:val="21"/>
        </w:rPr>
        <w:t>启动转录效率与氧浓度成反比；同时将好氧启动子</w:t>
      </w:r>
    </w:p>
    <w:p w14:paraId="29630DDB">
      <w:pPr>
        <w:spacing w:before="226" w:after="0" w:line="243" w:lineRule="exact"/>
        <w:ind w:left="0" w:right="0" w:firstLine="0"/>
        <w:jc w:val="left"/>
        <w:rPr>
          <w:rFonts w:ascii="Times New Roman"/>
          <w:color w:val="000000"/>
          <w:spacing w:val="0"/>
          <w:sz w:val="21"/>
        </w:rPr>
      </w:pPr>
      <w:r>
        <w:rPr>
          <w:rFonts w:ascii="Times New Roman"/>
          <w:color w:val="000000"/>
          <w:spacing w:val="-19"/>
          <w:sz w:val="21"/>
        </w:rPr>
        <w:t>PA</w:t>
      </w:r>
      <w:r>
        <w:rPr>
          <w:rFonts w:ascii="Times New Roman"/>
          <w:color w:val="000000"/>
          <w:spacing w:val="19"/>
          <w:sz w:val="21"/>
        </w:rPr>
        <w:t xml:space="preserve"> </w:t>
      </w:r>
      <w:r>
        <w:rPr>
          <w:rFonts w:ascii="宋体" w:hAnsi="宋体" w:cs="宋体"/>
          <w:color w:val="000000"/>
          <w:spacing w:val="0"/>
          <w:sz w:val="21"/>
        </w:rPr>
        <w:t>置于基因</w:t>
      </w:r>
      <w:r>
        <w:rPr>
          <w:rFonts w:ascii="Times New Roman"/>
          <w:color w:val="000000"/>
          <w:spacing w:val="0"/>
          <w:sz w:val="21"/>
        </w:rPr>
        <w:t xml:space="preserve"> asd </w:t>
      </w:r>
      <w:r>
        <w:rPr>
          <w:rFonts w:ascii="宋体" w:hAnsi="宋体" w:cs="宋体"/>
          <w:color w:val="000000"/>
          <w:spacing w:val="0"/>
          <w:sz w:val="21"/>
        </w:rPr>
        <w:t>下游，启动互补链转录，</w:t>
      </w:r>
      <w:r>
        <w:rPr>
          <w:rFonts w:ascii="Times New Roman"/>
          <w:color w:val="000000"/>
          <w:spacing w:val="-19"/>
          <w:sz w:val="21"/>
        </w:rPr>
        <w:t>PA</w:t>
      </w:r>
      <w:r>
        <w:rPr>
          <w:rFonts w:ascii="Times New Roman"/>
          <w:color w:val="000000"/>
          <w:spacing w:val="19"/>
          <w:sz w:val="21"/>
        </w:rPr>
        <w:t xml:space="preserve"> </w:t>
      </w:r>
      <w:r>
        <w:rPr>
          <w:rFonts w:ascii="宋体" w:hAnsi="宋体" w:cs="宋体"/>
          <w:color w:val="000000"/>
          <w:spacing w:val="0"/>
          <w:sz w:val="21"/>
        </w:rPr>
        <w:t>启动转录效率与氧浓度成正比。下列说法正确的是（</w:t>
      </w:r>
      <w:r>
        <w:rPr>
          <w:rFonts w:ascii="Times New Roman"/>
          <w:color w:val="000000"/>
          <w:spacing w:val="368"/>
          <w:sz w:val="21"/>
        </w:rPr>
        <w:t xml:space="preserve"> </w:t>
      </w:r>
      <w:r>
        <w:rPr>
          <w:rFonts w:ascii="宋体" w:hAnsi="宋体" w:cs="宋体"/>
          <w:color w:val="000000"/>
          <w:spacing w:val="0"/>
          <w:sz w:val="21"/>
        </w:rPr>
        <w:t>）</w:t>
      </w:r>
    </w:p>
    <w:p w14:paraId="62110CC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A. Y </w:t>
      </w:r>
      <w:r>
        <w:rPr>
          <w:rFonts w:ascii="宋体" w:hAnsi="宋体" w:cs="宋体"/>
          <w:color w:val="000000"/>
          <w:spacing w:val="0"/>
          <w:sz w:val="21"/>
        </w:rPr>
        <w:t>菌存在</w:t>
      </w:r>
      <w:r>
        <w:rPr>
          <w:rFonts w:ascii="Times New Roman"/>
          <w:color w:val="000000"/>
          <w:spacing w:val="0"/>
          <w:sz w:val="21"/>
        </w:rPr>
        <w:t xml:space="preserve"> asd </w:t>
      </w:r>
      <w:r>
        <w:rPr>
          <w:rFonts w:ascii="宋体" w:hAnsi="宋体" w:cs="宋体"/>
          <w:color w:val="000000"/>
          <w:spacing w:val="0"/>
          <w:sz w:val="21"/>
        </w:rPr>
        <w:t>基因</w:t>
      </w:r>
      <w:r>
        <w:rPr>
          <w:rFonts w:ascii="Times New Roman"/>
          <w:color w:val="000000"/>
          <w:spacing w:val="0"/>
          <w:sz w:val="21"/>
        </w:rPr>
        <w:t xml:space="preserve"> DNA </w:t>
      </w:r>
      <w:r>
        <w:rPr>
          <w:rFonts w:ascii="宋体" w:hAnsi="宋体" w:cs="宋体"/>
          <w:color w:val="000000"/>
          <w:spacing w:val="0"/>
          <w:sz w:val="21"/>
        </w:rPr>
        <w:t>双链同时启动转录的状态</w:t>
      </w:r>
    </w:p>
    <w:p w14:paraId="4F1A590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PT </w:t>
      </w:r>
      <w:r>
        <w:rPr>
          <w:rFonts w:ascii="宋体" w:hAnsi="宋体" w:cs="宋体"/>
          <w:color w:val="000000"/>
          <w:spacing w:val="0"/>
          <w:sz w:val="21"/>
        </w:rPr>
        <w:t>和</w:t>
      </w:r>
      <w:r>
        <w:rPr>
          <w:rFonts w:ascii="Times New Roman"/>
          <w:color w:val="000000"/>
          <w:spacing w:val="0"/>
          <w:sz w:val="21"/>
        </w:rPr>
        <w:t xml:space="preserve"> </w:t>
      </w:r>
      <w:r>
        <w:rPr>
          <w:rFonts w:ascii="Times New Roman"/>
          <w:color w:val="000000"/>
          <w:spacing w:val="-19"/>
          <w:sz w:val="21"/>
        </w:rPr>
        <w:t>PA</w:t>
      </w:r>
      <w:r>
        <w:rPr>
          <w:rFonts w:ascii="Times New Roman"/>
          <w:color w:val="000000"/>
          <w:spacing w:val="19"/>
          <w:sz w:val="21"/>
        </w:rPr>
        <w:t xml:space="preserve"> </w:t>
      </w:r>
      <w:r>
        <w:rPr>
          <w:rFonts w:ascii="宋体" w:hAnsi="宋体" w:cs="宋体"/>
          <w:color w:val="000000"/>
          <w:spacing w:val="0"/>
          <w:sz w:val="21"/>
        </w:rPr>
        <w:t>分别启动转录得到的</w:t>
      </w:r>
      <w:r>
        <w:rPr>
          <w:rFonts w:ascii="Times New Roman"/>
          <w:color w:val="000000"/>
          <w:spacing w:val="0"/>
          <w:sz w:val="21"/>
        </w:rPr>
        <w:t xml:space="preserve"> mRNA</w:t>
      </w:r>
      <w:r>
        <w:rPr>
          <w:rFonts w:ascii="Times New Roman"/>
          <w:color w:val="000000"/>
          <w:spacing w:val="1"/>
          <w:sz w:val="21"/>
        </w:rPr>
        <w:t xml:space="preserve"> </w:t>
      </w:r>
      <w:r>
        <w:rPr>
          <w:rFonts w:ascii="宋体" w:hAnsi="宋体" w:cs="宋体"/>
          <w:color w:val="000000"/>
          <w:spacing w:val="0"/>
          <w:sz w:val="21"/>
        </w:rPr>
        <w:t>相同</w:t>
      </w:r>
    </w:p>
    <w:p w14:paraId="7D59305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C. </w:t>
      </w:r>
      <w:r>
        <w:rPr>
          <w:rFonts w:ascii="Times New Roman"/>
          <w:color w:val="000000"/>
          <w:spacing w:val="-19"/>
          <w:sz w:val="21"/>
        </w:rPr>
        <w:t>PA</w:t>
      </w:r>
      <w:r>
        <w:rPr>
          <w:rFonts w:ascii="Times New Roman"/>
          <w:color w:val="000000"/>
          <w:spacing w:val="19"/>
          <w:sz w:val="21"/>
        </w:rPr>
        <w:t xml:space="preserve"> </w:t>
      </w:r>
      <w:r>
        <w:rPr>
          <w:rFonts w:ascii="宋体" w:hAnsi="宋体" w:cs="宋体"/>
          <w:color w:val="000000"/>
          <w:spacing w:val="0"/>
          <w:sz w:val="21"/>
        </w:rPr>
        <w:t>的作用是防止有氧环境下</w:t>
      </w:r>
      <w:r>
        <w:rPr>
          <w:rFonts w:ascii="Times New Roman"/>
          <w:color w:val="000000"/>
          <w:spacing w:val="0"/>
          <w:sz w:val="21"/>
        </w:rPr>
        <w:t xml:space="preserve"> Y </w:t>
      </w:r>
      <w:r>
        <w:rPr>
          <w:rFonts w:ascii="宋体" w:hAnsi="宋体" w:cs="宋体"/>
          <w:color w:val="000000"/>
          <w:spacing w:val="0"/>
          <w:sz w:val="21"/>
        </w:rPr>
        <w:t>菌死亡</w:t>
      </w:r>
    </w:p>
    <w:p w14:paraId="3C67500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改造</w:t>
      </w:r>
      <w:r>
        <w:rPr>
          <w:rFonts w:ascii="Times New Roman"/>
          <w:color w:val="000000"/>
          <w:spacing w:val="0"/>
          <w:sz w:val="21"/>
        </w:rPr>
        <w:t xml:space="preserve"> X </w:t>
      </w:r>
      <w:r>
        <w:rPr>
          <w:rFonts w:ascii="宋体" w:hAnsi="宋体" w:cs="宋体"/>
          <w:color w:val="000000"/>
          <w:spacing w:val="0"/>
          <w:sz w:val="21"/>
        </w:rPr>
        <w:t>菌目的是增强无氧环境下杀伤肿瘤细胞的能力</w:t>
      </w:r>
    </w:p>
    <w:p w14:paraId="2A00D119">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79A72274">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7CA2C7AA">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【分析】启动子是一段位于基因上游的</w:t>
      </w:r>
      <w:r>
        <w:rPr>
          <w:rFonts w:ascii="Times New Roman"/>
          <w:color w:val="000000"/>
          <w:spacing w:val="0"/>
          <w:sz w:val="21"/>
        </w:rPr>
        <w:t xml:space="preserve"> DNA </w:t>
      </w:r>
      <w:r>
        <w:rPr>
          <w:rFonts w:ascii="宋体" w:hAnsi="宋体" w:cs="宋体"/>
          <w:color w:val="000000"/>
          <w:spacing w:val="0"/>
          <w:sz w:val="21"/>
        </w:rPr>
        <w:t>序列，是</w:t>
      </w:r>
      <w:r>
        <w:rPr>
          <w:rFonts w:ascii="Times New Roman"/>
          <w:color w:val="000000"/>
          <w:spacing w:val="0"/>
          <w:sz w:val="21"/>
        </w:rPr>
        <w:t xml:space="preserve"> RNA </w:t>
      </w:r>
      <w:r>
        <w:rPr>
          <w:rFonts w:ascii="宋体" w:hAnsi="宋体" w:cs="宋体"/>
          <w:color w:val="000000"/>
          <w:spacing w:val="0"/>
          <w:sz w:val="21"/>
        </w:rPr>
        <w:t>聚合酶识别和结合的部位，能启动基因的转录</w:t>
      </w:r>
    </w:p>
    <w:p w14:paraId="10A328DF">
      <w:pPr>
        <w:spacing w:before="108"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10</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18</w:t>
      </w:r>
      <w:r>
        <w:rPr>
          <w:rFonts w:ascii="宋体" w:hAnsi="宋体" w:cs="宋体"/>
          <w:color w:val="000000"/>
          <w:spacing w:val="0"/>
          <w:sz w:val="21"/>
        </w:rPr>
        <w:t>页</w:t>
      </w:r>
    </w:p>
    <w:p w14:paraId="50CE977D">
      <w:pPr>
        <w:spacing w:before="0" w:after="0" w:line="0" w:lineRule="atLeast"/>
        <w:ind w:left="0" w:right="0" w:firstLine="0"/>
        <w:jc w:val="left"/>
        <w:rPr>
          <w:rFonts w:ascii="Arial"/>
          <w:color w:val="FF0000"/>
          <w:spacing w:val="0"/>
          <w:sz w:val="2"/>
        </w:rPr>
      </w:pPr>
    </w:p>
    <w:p w14:paraId="7B6AC24D">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3EE98B0">
      <w:pPr>
        <w:pStyle w:val="4"/>
        <w:sectPr>
          <w:pgSz w:w="11900" w:h="16840"/>
          <w:pgMar w:top="1452" w:right="100" w:bottom="0" w:left="1080" w:header="720" w:footer="720" w:gutter="0"/>
          <w:pgNumType w:start="1"/>
          <w:cols w:space="720" w:num="1"/>
          <w:docGrid w:linePitch="1" w:charSpace="0"/>
        </w:sectPr>
      </w:pPr>
    </w:p>
    <w:p w14:paraId="6A5C7142">
      <w:pPr>
        <w:spacing w:before="0" w:after="0" w:line="0" w:lineRule="atLeast"/>
        <w:ind w:left="0" w:right="0" w:firstLine="0"/>
        <w:jc w:val="left"/>
        <w:rPr>
          <w:rFonts w:ascii="Arial"/>
          <w:color w:val="FF0000"/>
          <w:spacing w:val="0"/>
          <w:sz w:val="2"/>
        </w:rPr>
      </w:pPr>
    </w:p>
    <w:p w14:paraId="05159152">
      <w:pPr>
        <w:spacing w:before="0" w:after="0" w:line="243" w:lineRule="exact"/>
        <w:ind w:left="0" w:right="0" w:firstLine="0"/>
        <w:jc w:val="left"/>
        <w:rPr>
          <w:rFonts w:ascii="Times New Roman"/>
          <w:color w:val="000000"/>
          <w:spacing w:val="0"/>
          <w:sz w:val="21"/>
        </w:rPr>
      </w:pPr>
      <w:bookmarkStart w:id="10" w:name="br11"/>
      <w:bookmarkEnd w:id="10"/>
      <w:r>
        <w:pict>
          <v:shape id="_x0000_s1085" o:spid="_x0000_s1085" o:spt="75" type="#_x0000_t75" style="position:absolute;left:0pt;margin-left:404.15pt;margin-top:72.55pt;height:2.75pt;width:2.75pt;mso-position-horizontal-relative:page;mso-position-vertical-relative:page;z-index:-251628544;mso-width-relative:page;mso-height-relative:page;" filled="f" o:preferrelative="t" stroked="f" coordsize="21600,21600">
            <v:path/>
            <v:fill on="f" focussize="0,0"/>
            <v:stroke on="f" joinstyle="miter"/>
            <v:imagedata r:id="rId20" o:title=""/>
            <o:lock v:ext="edit" aspectratio="t"/>
          </v:shape>
        </w:pict>
      </w:r>
      <w:r>
        <w:pict>
          <v:shape id="_x0000_s1086" o:spid="_x0000_s1086" o:spt="75" type="#_x0000_t75" style="position:absolute;left:0pt;margin-left:47pt;margin-top:416.25pt;height:97.3pt;width:278.1pt;mso-position-horizontal-relative:page;mso-position-vertical-relative:page;z-index:-251629568;mso-width-relative:page;mso-height-relative:page;" filled="f" o:preferrelative="t" stroked="f" coordsize="21600,21600">
            <v:path/>
            <v:fill on="f" focussize="0,0"/>
            <v:stroke on="f" joinstyle="miter"/>
            <v:imagedata r:id="rId21" o:title=""/>
            <o:lock v:ext="edit" aspectratio="t"/>
          </v:shape>
        </w:pict>
      </w:r>
      <w:r>
        <w:pict>
          <v:shape id="_x0000_s1087" o:spid="_x0000_s1087" o:spt="75" type="#_x0000_t75" style="position:absolute;left:0pt;margin-left:116.8pt;margin-top:769.7pt;height:2.75pt;width:2.75pt;mso-position-horizontal-relative:page;mso-position-vertical-relative:page;z-index:-251630592;mso-width-relative:page;mso-height-relative:page;" filled="f" o:preferrelative="t" stroked="f" coordsize="21600,21600">
            <v:path/>
            <v:fill on="f" focussize="0,0"/>
            <v:stroke on="f" joinstyle="miter"/>
            <v:imagedata r:id="rId11" o:title=""/>
            <o:lock v:ext="edit" aspectratio="t"/>
          </v:shape>
        </w:pict>
      </w:r>
      <w:r>
        <w:rPr>
          <w:rFonts w:ascii="宋体" w:hAnsi="宋体" w:cs="宋体"/>
          <w:color w:val="000000"/>
          <w:spacing w:val="0"/>
          <w:sz w:val="21"/>
        </w:rPr>
        <w:t>过程，其作用类似于</w:t>
      </w:r>
      <w:r>
        <w:rPr>
          <w:rFonts w:ascii="Times New Roman" w:hAnsi="Times New Roman" w:cs="Times New Roman"/>
          <w:color w:val="000000"/>
          <w:spacing w:val="0"/>
          <w:sz w:val="21"/>
        </w:rPr>
        <w:t>“</w:t>
      </w:r>
      <w:r>
        <w:rPr>
          <w:rFonts w:ascii="宋体" w:hAnsi="宋体" w:cs="宋体"/>
          <w:color w:val="000000"/>
          <w:spacing w:val="0"/>
          <w:sz w:val="21"/>
        </w:rPr>
        <w:t>开关</w:t>
      </w:r>
      <w:r>
        <w:rPr>
          <w:rFonts w:ascii="Times New Roman" w:hAnsi="Times New Roman" w:cs="Times New Roman"/>
          <w:color w:val="000000"/>
          <w:spacing w:val="0"/>
          <w:sz w:val="21"/>
        </w:rPr>
        <w:t>”</w:t>
      </w:r>
      <w:r>
        <w:rPr>
          <w:rFonts w:ascii="宋体" w:hAnsi="宋体" w:cs="宋体"/>
          <w:color w:val="000000"/>
          <w:spacing w:val="0"/>
          <w:sz w:val="21"/>
        </w:rPr>
        <w:t>，决定基因表达的起始时间和表达程度。</w:t>
      </w:r>
    </w:p>
    <w:p w14:paraId="6F101B4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、因为将厌氧启动子</w:t>
      </w:r>
      <w:r>
        <w:rPr>
          <w:rFonts w:ascii="Times New Roman"/>
          <w:color w:val="000000"/>
          <w:spacing w:val="0"/>
          <w:sz w:val="21"/>
        </w:rPr>
        <w:t xml:space="preserve"> PT </w:t>
      </w:r>
      <w:r>
        <w:rPr>
          <w:rFonts w:ascii="宋体" w:hAnsi="宋体" w:cs="宋体"/>
          <w:color w:val="000000"/>
          <w:spacing w:val="0"/>
          <w:sz w:val="21"/>
        </w:rPr>
        <w:t>置于</w:t>
      </w:r>
      <w:r>
        <w:rPr>
          <w:rFonts w:ascii="Times New Roman"/>
          <w:color w:val="000000"/>
          <w:spacing w:val="0"/>
          <w:sz w:val="21"/>
        </w:rPr>
        <w:t xml:space="preserve"> X </w:t>
      </w:r>
      <w:r>
        <w:rPr>
          <w:rFonts w:ascii="宋体" w:hAnsi="宋体" w:cs="宋体"/>
          <w:color w:val="000000"/>
          <w:spacing w:val="0"/>
          <w:sz w:val="21"/>
        </w:rPr>
        <w:t>菌生存必需基因</w:t>
      </w:r>
      <w:r>
        <w:rPr>
          <w:rFonts w:ascii="Times New Roman"/>
          <w:color w:val="000000"/>
          <w:spacing w:val="0"/>
          <w:sz w:val="21"/>
        </w:rPr>
        <w:t xml:space="preserve"> asd </w:t>
      </w:r>
      <w:r>
        <w:rPr>
          <w:rFonts w:ascii="宋体" w:hAnsi="宋体" w:cs="宋体"/>
          <w:color w:val="000000"/>
          <w:spacing w:val="0"/>
          <w:sz w:val="21"/>
        </w:rPr>
        <w:t>上游启动基因</w:t>
      </w:r>
      <w:r>
        <w:rPr>
          <w:rFonts w:ascii="Times New Roman"/>
          <w:color w:val="000000"/>
          <w:spacing w:val="0"/>
          <w:sz w:val="21"/>
        </w:rPr>
        <w:t xml:space="preserve"> asd </w:t>
      </w:r>
      <w:r>
        <w:rPr>
          <w:rFonts w:ascii="宋体" w:hAnsi="宋体" w:cs="宋体"/>
          <w:color w:val="000000"/>
          <w:spacing w:val="0"/>
          <w:sz w:val="21"/>
        </w:rPr>
        <w:t>转录，将好氧启动子</w:t>
      </w:r>
      <w:r>
        <w:rPr>
          <w:rFonts w:ascii="Times New Roman"/>
          <w:color w:val="000000"/>
          <w:spacing w:val="0"/>
          <w:sz w:val="21"/>
        </w:rPr>
        <w:t xml:space="preserve"> </w:t>
      </w:r>
      <w:r>
        <w:rPr>
          <w:rFonts w:ascii="Times New Roman"/>
          <w:color w:val="000000"/>
          <w:spacing w:val="-19"/>
          <w:sz w:val="21"/>
        </w:rPr>
        <w:t>PA</w:t>
      </w:r>
    </w:p>
    <w:p w14:paraId="765DAFC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置于基因</w:t>
      </w:r>
      <w:r>
        <w:rPr>
          <w:rFonts w:ascii="Times New Roman"/>
          <w:color w:val="000000"/>
          <w:spacing w:val="0"/>
          <w:sz w:val="21"/>
        </w:rPr>
        <w:t xml:space="preserve"> asd </w:t>
      </w:r>
      <w:r>
        <w:rPr>
          <w:rFonts w:ascii="宋体" w:hAnsi="宋体" w:cs="宋体"/>
          <w:color w:val="000000"/>
          <w:spacing w:val="0"/>
          <w:sz w:val="21"/>
        </w:rPr>
        <w:t>下游启动互补链转录，在一定的氧浓度条件下，有可能同时满足</w:t>
      </w:r>
      <w:r>
        <w:rPr>
          <w:rFonts w:ascii="Times New Roman"/>
          <w:color w:val="000000"/>
          <w:spacing w:val="0"/>
          <w:sz w:val="21"/>
        </w:rPr>
        <w:t xml:space="preserve"> PT </w:t>
      </w:r>
      <w:r>
        <w:rPr>
          <w:rFonts w:ascii="宋体" w:hAnsi="宋体" w:cs="宋体"/>
          <w:color w:val="000000"/>
          <w:spacing w:val="0"/>
          <w:sz w:val="21"/>
        </w:rPr>
        <w:t>和</w:t>
      </w:r>
      <w:r>
        <w:rPr>
          <w:rFonts w:ascii="Times New Roman"/>
          <w:color w:val="000000"/>
          <w:spacing w:val="0"/>
          <w:sz w:val="21"/>
        </w:rPr>
        <w:t xml:space="preserve"> </w:t>
      </w:r>
      <w:r>
        <w:rPr>
          <w:rFonts w:ascii="Times New Roman"/>
          <w:color w:val="000000"/>
          <w:spacing w:val="-19"/>
          <w:sz w:val="21"/>
        </w:rPr>
        <w:t>PA</w:t>
      </w:r>
      <w:r>
        <w:rPr>
          <w:rFonts w:ascii="Times New Roman"/>
          <w:color w:val="000000"/>
          <w:spacing w:val="19"/>
          <w:sz w:val="21"/>
        </w:rPr>
        <w:t xml:space="preserve"> </w:t>
      </w:r>
      <w:r>
        <w:rPr>
          <w:rFonts w:ascii="宋体" w:hAnsi="宋体" w:cs="宋体"/>
          <w:color w:val="000000"/>
          <w:spacing w:val="0"/>
          <w:sz w:val="21"/>
        </w:rPr>
        <w:t>的启动条件，从而</w:t>
      </w:r>
    </w:p>
    <w:p w14:paraId="22A5310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存在</w:t>
      </w:r>
      <w:r>
        <w:rPr>
          <w:rFonts w:ascii="Times New Roman"/>
          <w:color w:val="000000"/>
          <w:spacing w:val="0"/>
          <w:sz w:val="21"/>
        </w:rPr>
        <w:t xml:space="preserve"> asd </w:t>
      </w:r>
      <w:r>
        <w:rPr>
          <w:rFonts w:ascii="宋体" w:hAnsi="宋体" w:cs="宋体"/>
          <w:color w:val="000000"/>
          <w:spacing w:val="0"/>
          <w:sz w:val="21"/>
        </w:rPr>
        <w:t>基因</w:t>
      </w:r>
      <w:r>
        <w:rPr>
          <w:rFonts w:ascii="Times New Roman"/>
          <w:color w:val="000000"/>
          <w:spacing w:val="0"/>
          <w:sz w:val="21"/>
        </w:rPr>
        <w:t xml:space="preserve"> DNA </w:t>
      </w:r>
      <w:r>
        <w:rPr>
          <w:rFonts w:ascii="宋体" w:hAnsi="宋体" w:cs="宋体"/>
          <w:color w:val="000000"/>
          <w:spacing w:val="0"/>
          <w:sz w:val="21"/>
        </w:rPr>
        <w:t>双链同时启动转录的状态，</w:t>
      </w:r>
      <w:r>
        <w:rPr>
          <w:rFonts w:ascii="Times New Roman"/>
          <w:color w:val="000000"/>
          <w:spacing w:val="0"/>
          <w:sz w:val="21"/>
        </w:rPr>
        <w:t xml:space="preserve">A </w:t>
      </w:r>
      <w:r>
        <w:rPr>
          <w:rFonts w:ascii="宋体" w:hAnsi="宋体" w:cs="宋体"/>
          <w:color w:val="000000"/>
          <w:spacing w:val="0"/>
          <w:sz w:val="21"/>
        </w:rPr>
        <w:t>正确；</w:t>
      </w:r>
    </w:p>
    <w:p w14:paraId="5ACFB4F3">
      <w:pPr>
        <w:spacing w:before="226" w:after="0" w:line="243" w:lineRule="exact"/>
        <w:ind w:left="105"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65"/>
          <w:sz w:val="21"/>
        </w:rPr>
        <w:t>、</w:t>
      </w:r>
      <w:r>
        <w:rPr>
          <w:rFonts w:ascii="Times New Roman"/>
          <w:color w:val="000000"/>
          <w:spacing w:val="0"/>
          <w:sz w:val="21"/>
        </w:rPr>
        <w:t>PT</w:t>
      </w:r>
      <w:r>
        <w:rPr>
          <w:rFonts w:ascii="Times New Roman"/>
          <w:color w:val="000000"/>
          <w:spacing w:val="-16"/>
          <w:sz w:val="21"/>
        </w:rPr>
        <w:t xml:space="preserve"> </w:t>
      </w:r>
      <w:r>
        <w:rPr>
          <w:rFonts w:ascii="宋体" w:hAnsi="宋体" w:cs="宋体"/>
          <w:color w:val="000000"/>
          <w:spacing w:val="0"/>
          <w:sz w:val="21"/>
        </w:rPr>
        <w:t>启动的是基因</w:t>
      </w:r>
      <w:r>
        <w:rPr>
          <w:rFonts w:ascii="Times New Roman"/>
          <w:color w:val="000000"/>
          <w:spacing w:val="-16"/>
          <w:sz w:val="21"/>
        </w:rPr>
        <w:t xml:space="preserve"> </w:t>
      </w:r>
      <w:r>
        <w:rPr>
          <w:rFonts w:ascii="Times New Roman"/>
          <w:color w:val="000000"/>
          <w:spacing w:val="0"/>
          <w:sz w:val="21"/>
        </w:rPr>
        <w:t>asd</w:t>
      </w:r>
      <w:r>
        <w:rPr>
          <w:rFonts w:ascii="Times New Roman"/>
          <w:color w:val="000000"/>
          <w:spacing w:val="-16"/>
          <w:sz w:val="21"/>
        </w:rPr>
        <w:t xml:space="preserve"> </w:t>
      </w:r>
      <w:r>
        <w:rPr>
          <w:rFonts w:ascii="宋体" w:hAnsi="宋体" w:cs="宋体"/>
          <w:color w:val="000000"/>
          <w:spacing w:val="0"/>
          <w:sz w:val="21"/>
        </w:rPr>
        <w:t>转录，</w:t>
      </w:r>
      <w:r>
        <w:rPr>
          <w:rFonts w:ascii="Times New Roman"/>
          <w:color w:val="000000"/>
          <w:spacing w:val="-19"/>
          <w:sz w:val="21"/>
        </w:rPr>
        <w:t>PA</w:t>
      </w:r>
      <w:r>
        <w:rPr>
          <w:rFonts w:ascii="Times New Roman"/>
          <w:color w:val="000000"/>
          <w:spacing w:val="3"/>
          <w:sz w:val="21"/>
        </w:rPr>
        <w:t xml:space="preserve"> </w:t>
      </w:r>
      <w:r>
        <w:rPr>
          <w:rFonts w:ascii="宋体" w:hAnsi="宋体" w:cs="宋体"/>
          <w:color w:val="000000"/>
          <w:spacing w:val="0"/>
          <w:sz w:val="21"/>
        </w:rPr>
        <w:t>启动的是基因</w:t>
      </w:r>
      <w:r>
        <w:rPr>
          <w:rFonts w:ascii="Times New Roman"/>
          <w:color w:val="000000"/>
          <w:spacing w:val="-16"/>
          <w:sz w:val="21"/>
        </w:rPr>
        <w:t xml:space="preserve"> </w:t>
      </w:r>
      <w:r>
        <w:rPr>
          <w:rFonts w:ascii="Times New Roman"/>
          <w:color w:val="000000"/>
          <w:spacing w:val="0"/>
          <w:sz w:val="21"/>
        </w:rPr>
        <w:t>asd</w:t>
      </w:r>
      <w:r>
        <w:rPr>
          <w:rFonts w:ascii="Times New Roman"/>
          <w:color w:val="000000"/>
          <w:spacing w:val="-16"/>
          <w:sz w:val="21"/>
        </w:rPr>
        <w:t xml:space="preserve"> </w:t>
      </w:r>
      <w:r>
        <w:rPr>
          <w:rFonts w:ascii="宋体" w:hAnsi="宋体" w:cs="宋体"/>
          <w:color w:val="000000"/>
          <w:spacing w:val="-8"/>
          <w:sz w:val="21"/>
        </w:rPr>
        <w:t>互补链转录，所以</w:t>
      </w:r>
      <w:r>
        <w:rPr>
          <w:rFonts w:ascii="Times New Roman"/>
          <w:color w:val="000000"/>
          <w:spacing w:val="-8"/>
          <w:sz w:val="21"/>
        </w:rPr>
        <w:t xml:space="preserve"> </w:t>
      </w:r>
      <w:r>
        <w:rPr>
          <w:rFonts w:ascii="Times New Roman"/>
          <w:color w:val="000000"/>
          <w:spacing w:val="0"/>
          <w:sz w:val="21"/>
        </w:rPr>
        <w:t>PT</w:t>
      </w:r>
      <w:r>
        <w:rPr>
          <w:rFonts w:ascii="Times New Roman"/>
          <w:color w:val="000000"/>
          <w:spacing w:val="-16"/>
          <w:sz w:val="21"/>
        </w:rPr>
        <w:t xml:space="preserve"> </w:t>
      </w:r>
      <w:r>
        <w:rPr>
          <w:rFonts w:ascii="宋体" w:hAnsi="宋体" w:cs="宋体"/>
          <w:color w:val="000000"/>
          <w:spacing w:val="0"/>
          <w:sz w:val="21"/>
        </w:rPr>
        <w:t>和</w:t>
      </w:r>
      <w:r>
        <w:rPr>
          <w:rFonts w:ascii="Times New Roman"/>
          <w:color w:val="000000"/>
          <w:spacing w:val="-16"/>
          <w:sz w:val="21"/>
        </w:rPr>
        <w:t xml:space="preserve"> </w:t>
      </w:r>
      <w:r>
        <w:rPr>
          <w:rFonts w:ascii="Times New Roman"/>
          <w:color w:val="000000"/>
          <w:spacing w:val="-19"/>
          <w:sz w:val="21"/>
        </w:rPr>
        <w:t>PA</w:t>
      </w:r>
      <w:r>
        <w:rPr>
          <w:rFonts w:ascii="Times New Roman"/>
          <w:color w:val="000000"/>
          <w:spacing w:val="3"/>
          <w:sz w:val="21"/>
        </w:rPr>
        <w:t xml:space="preserve"> </w:t>
      </w:r>
      <w:r>
        <w:rPr>
          <w:rFonts w:ascii="宋体" w:hAnsi="宋体" w:cs="宋体"/>
          <w:color w:val="000000"/>
          <w:spacing w:val="0"/>
          <w:sz w:val="21"/>
        </w:rPr>
        <w:t>分别启动转录得到的</w:t>
      </w:r>
      <w:r>
        <w:rPr>
          <w:rFonts w:ascii="Times New Roman"/>
          <w:color w:val="000000"/>
          <w:spacing w:val="-16"/>
          <w:sz w:val="21"/>
        </w:rPr>
        <w:t xml:space="preserve"> </w:t>
      </w:r>
      <w:r>
        <w:rPr>
          <w:rFonts w:ascii="Times New Roman"/>
          <w:color w:val="000000"/>
          <w:spacing w:val="0"/>
          <w:sz w:val="21"/>
        </w:rPr>
        <w:t>mRNA</w:t>
      </w:r>
    </w:p>
    <w:p w14:paraId="7256983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是互补的，不相同，</w:t>
      </w:r>
      <w:r>
        <w:rPr>
          <w:rFonts w:ascii="Times New Roman"/>
          <w:color w:val="000000"/>
          <w:spacing w:val="0"/>
          <w:sz w:val="21"/>
        </w:rPr>
        <w:t xml:space="preserve">B </w:t>
      </w:r>
      <w:r>
        <w:rPr>
          <w:rFonts w:ascii="宋体" w:hAnsi="宋体" w:cs="宋体"/>
          <w:color w:val="000000"/>
          <w:spacing w:val="0"/>
          <w:sz w:val="21"/>
        </w:rPr>
        <w:t>错误；</w:t>
      </w:r>
    </w:p>
    <w:p w14:paraId="1866358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、由于好氧启动子</w:t>
      </w:r>
      <w:r>
        <w:rPr>
          <w:rFonts w:ascii="Times New Roman"/>
          <w:color w:val="000000"/>
          <w:spacing w:val="-1"/>
          <w:sz w:val="21"/>
        </w:rPr>
        <w:t xml:space="preserve"> </w:t>
      </w:r>
      <w:r>
        <w:rPr>
          <w:rFonts w:ascii="Times New Roman"/>
          <w:color w:val="000000"/>
          <w:spacing w:val="-19"/>
          <w:sz w:val="21"/>
        </w:rPr>
        <w:t>PA</w:t>
      </w:r>
      <w:r>
        <w:rPr>
          <w:rFonts w:ascii="Times New Roman"/>
          <w:color w:val="000000"/>
          <w:spacing w:val="17"/>
          <w:sz w:val="21"/>
        </w:rPr>
        <w:t xml:space="preserve"> </w:t>
      </w:r>
      <w:r>
        <w:rPr>
          <w:rFonts w:ascii="宋体" w:hAnsi="宋体" w:cs="宋体"/>
          <w:color w:val="000000"/>
          <w:spacing w:val="0"/>
          <w:sz w:val="21"/>
        </w:rPr>
        <w:t>置于基因</w:t>
      </w:r>
      <w:r>
        <w:rPr>
          <w:rFonts w:ascii="Times New Roman"/>
          <w:color w:val="000000"/>
          <w:spacing w:val="-2"/>
          <w:sz w:val="21"/>
        </w:rPr>
        <w:t xml:space="preserve"> </w:t>
      </w:r>
      <w:r>
        <w:rPr>
          <w:rFonts w:ascii="Times New Roman"/>
          <w:color w:val="000000"/>
          <w:spacing w:val="0"/>
          <w:sz w:val="21"/>
        </w:rPr>
        <w:t>asd</w:t>
      </w:r>
      <w:r>
        <w:rPr>
          <w:rFonts w:ascii="Times New Roman"/>
          <w:color w:val="000000"/>
          <w:spacing w:val="-2"/>
          <w:sz w:val="21"/>
        </w:rPr>
        <w:t xml:space="preserve"> </w:t>
      </w:r>
      <w:r>
        <w:rPr>
          <w:rFonts w:ascii="宋体" w:hAnsi="宋体" w:cs="宋体"/>
          <w:color w:val="000000"/>
          <w:spacing w:val="-1"/>
          <w:sz w:val="21"/>
        </w:rPr>
        <w:t>下游，启动互补链转录，</w:t>
      </w:r>
      <w:r>
        <w:rPr>
          <w:rFonts w:ascii="Times New Roman"/>
          <w:color w:val="000000"/>
          <w:spacing w:val="-19"/>
          <w:sz w:val="21"/>
        </w:rPr>
        <w:t>PA</w:t>
      </w:r>
      <w:r>
        <w:rPr>
          <w:rFonts w:ascii="Times New Roman"/>
          <w:color w:val="000000"/>
          <w:spacing w:val="17"/>
          <w:sz w:val="21"/>
        </w:rPr>
        <w:t xml:space="preserve"> </w:t>
      </w:r>
      <w:r>
        <w:rPr>
          <w:rFonts w:ascii="宋体" w:hAnsi="宋体" w:cs="宋体"/>
          <w:color w:val="000000"/>
          <w:spacing w:val="0"/>
          <w:sz w:val="21"/>
        </w:rPr>
        <w:t>启动转录效率与氧浓度成正比，目的是让</w:t>
      </w:r>
    </w:p>
    <w:p w14:paraId="41F1DA3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Y </w:t>
      </w:r>
      <w:r>
        <w:rPr>
          <w:rFonts w:ascii="宋体" w:hAnsi="宋体" w:cs="宋体"/>
          <w:color w:val="000000"/>
          <w:spacing w:val="0"/>
          <w:sz w:val="21"/>
        </w:rPr>
        <w:t>菌在有氧环境下能生存，</w:t>
      </w:r>
      <w:r>
        <w:rPr>
          <w:rFonts w:ascii="Times New Roman"/>
          <w:color w:val="000000"/>
          <w:spacing w:val="0"/>
          <w:sz w:val="21"/>
        </w:rPr>
        <w:t xml:space="preserve">C </w:t>
      </w:r>
      <w:r>
        <w:rPr>
          <w:rFonts w:ascii="宋体" w:hAnsi="宋体" w:cs="宋体"/>
          <w:color w:val="000000"/>
          <w:spacing w:val="0"/>
          <w:sz w:val="21"/>
        </w:rPr>
        <w:t>错误；</w:t>
      </w:r>
    </w:p>
    <w:p w14:paraId="31DF296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7"/>
          <w:sz w:val="21"/>
        </w:rPr>
        <w:t>、改造</w:t>
      </w:r>
      <w:r>
        <w:rPr>
          <w:rFonts w:ascii="Times New Roman"/>
          <w:color w:val="000000"/>
          <w:spacing w:val="2"/>
          <w:sz w:val="21"/>
        </w:rPr>
        <w:t xml:space="preserve"> </w:t>
      </w:r>
      <w:r>
        <w:rPr>
          <w:rFonts w:ascii="Times New Roman"/>
          <w:color w:val="000000"/>
          <w:spacing w:val="0"/>
          <w:sz w:val="21"/>
        </w:rPr>
        <w:t>X</w:t>
      </w:r>
      <w:r>
        <w:rPr>
          <w:rFonts w:ascii="Times New Roman"/>
          <w:color w:val="000000"/>
          <w:spacing w:val="-5"/>
          <w:sz w:val="21"/>
        </w:rPr>
        <w:t xml:space="preserve"> </w:t>
      </w:r>
      <w:r>
        <w:rPr>
          <w:rFonts w:ascii="宋体" w:hAnsi="宋体" w:cs="宋体"/>
          <w:color w:val="000000"/>
          <w:spacing w:val="0"/>
          <w:sz w:val="21"/>
        </w:rPr>
        <w:t>菌的目的是让</w:t>
      </w:r>
      <w:r>
        <w:rPr>
          <w:rFonts w:ascii="Times New Roman"/>
          <w:color w:val="000000"/>
          <w:spacing w:val="-5"/>
          <w:sz w:val="21"/>
        </w:rPr>
        <w:t xml:space="preserve"> </w:t>
      </w:r>
      <w:r>
        <w:rPr>
          <w:rFonts w:ascii="Times New Roman"/>
          <w:color w:val="000000"/>
          <w:spacing w:val="0"/>
          <w:sz w:val="21"/>
        </w:rPr>
        <w:t>Y</w:t>
      </w:r>
      <w:r>
        <w:rPr>
          <w:rFonts w:ascii="Times New Roman"/>
          <w:color w:val="000000"/>
          <w:spacing w:val="-5"/>
          <w:sz w:val="21"/>
        </w:rPr>
        <w:t xml:space="preserve"> </w:t>
      </w:r>
      <w:r>
        <w:rPr>
          <w:rFonts w:ascii="宋体" w:hAnsi="宋体" w:cs="宋体"/>
          <w:color w:val="000000"/>
          <w:spacing w:val="-2"/>
          <w:sz w:val="21"/>
        </w:rPr>
        <w:t>菌在有氧环境下能生存（通过</w:t>
      </w:r>
      <w:r>
        <w:rPr>
          <w:rFonts w:ascii="Times New Roman"/>
          <w:color w:val="000000"/>
          <w:spacing w:val="-4"/>
          <w:sz w:val="21"/>
        </w:rPr>
        <w:t xml:space="preserve"> </w:t>
      </w:r>
      <w:r>
        <w:rPr>
          <w:rFonts w:ascii="Times New Roman"/>
          <w:color w:val="000000"/>
          <w:spacing w:val="-19"/>
          <w:sz w:val="21"/>
        </w:rPr>
        <w:t>PA</w:t>
      </w:r>
      <w:r>
        <w:rPr>
          <w:rFonts w:ascii="Times New Roman"/>
          <w:color w:val="000000"/>
          <w:spacing w:val="14"/>
          <w:sz w:val="21"/>
        </w:rPr>
        <w:t xml:space="preserve"> </w:t>
      </w:r>
      <w:r>
        <w:rPr>
          <w:rFonts w:ascii="宋体" w:hAnsi="宋体" w:cs="宋体"/>
          <w:color w:val="000000"/>
          <w:spacing w:val="0"/>
          <w:sz w:val="21"/>
        </w:rPr>
        <w:t>启动子的作用</w:t>
      </w:r>
      <w:r>
        <w:rPr>
          <w:rFonts w:ascii="Times New Roman"/>
          <w:color w:val="000000"/>
          <w:spacing w:val="53"/>
          <w:sz w:val="21"/>
        </w:rPr>
        <w:t xml:space="preserve"> </w:t>
      </w:r>
      <w:r>
        <w:rPr>
          <w:rFonts w:ascii="宋体" w:hAnsi="宋体" w:cs="宋体"/>
          <w:color w:val="000000"/>
          <w:spacing w:val="-9"/>
          <w:sz w:val="21"/>
        </w:rPr>
        <w:t>），同时保留在缺氧环境下杀伤</w:t>
      </w:r>
    </w:p>
    <w:p w14:paraId="00B0428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肿瘤细胞的能力，而不是单纯增强无氧环境下杀伤肿瘤细胞的能力，</w:t>
      </w:r>
      <w:r>
        <w:rPr>
          <w:rFonts w:ascii="Times New Roman"/>
          <w:color w:val="000000"/>
          <w:spacing w:val="0"/>
          <w:sz w:val="21"/>
        </w:rPr>
        <w:t xml:space="preserve">D </w:t>
      </w:r>
      <w:r>
        <w:rPr>
          <w:rFonts w:ascii="宋体" w:hAnsi="宋体" w:cs="宋体"/>
          <w:color w:val="000000"/>
          <w:spacing w:val="0"/>
          <w:sz w:val="21"/>
        </w:rPr>
        <w:t>错误。</w:t>
      </w:r>
    </w:p>
    <w:p w14:paraId="649C16A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35C8637D">
      <w:pPr>
        <w:spacing w:before="209" w:after="0" w:line="276" w:lineRule="exact"/>
        <w:ind w:left="0" w:right="0" w:firstLine="0"/>
        <w:jc w:val="left"/>
        <w:rPr>
          <w:rFonts w:ascii="Times New Roman"/>
          <w:color w:val="000000"/>
          <w:spacing w:val="0"/>
          <w:sz w:val="24"/>
        </w:rPr>
      </w:pPr>
      <w:r>
        <w:rPr>
          <w:rFonts w:ascii="宋体" w:hAnsi="宋体" w:cs="宋体"/>
          <w:color w:val="000000"/>
          <w:spacing w:val="2"/>
          <w:sz w:val="24"/>
        </w:rPr>
        <w:t>二、非选择题：本题共</w:t>
      </w:r>
      <w:r>
        <w:rPr>
          <w:rFonts w:ascii="Times New Roman"/>
          <w:color w:val="000000"/>
          <w:spacing w:val="-1"/>
          <w:sz w:val="24"/>
        </w:rPr>
        <w:t xml:space="preserve"> </w:t>
      </w:r>
      <w:r>
        <w:rPr>
          <w:rFonts w:ascii="Times New Roman"/>
          <w:b/>
          <w:color w:val="000000"/>
          <w:spacing w:val="0"/>
          <w:sz w:val="24"/>
        </w:rPr>
        <w:t>5</w:t>
      </w:r>
      <w:r>
        <w:rPr>
          <w:rFonts w:ascii="Times New Roman"/>
          <w:b/>
          <w:color w:val="000000"/>
          <w:spacing w:val="-1"/>
          <w:sz w:val="24"/>
        </w:rPr>
        <w:t xml:space="preserve"> </w:t>
      </w:r>
      <w:r>
        <w:rPr>
          <w:rFonts w:ascii="宋体" w:hAnsi="宋体" w:cs="宋体"/>
          <w:color w:val="000000"/>
          <w:spacing w:val="3"/>
          <w:sz w:val="24"/>
        </w:rPr>
        <w:t>小题，共</w:t>
      </w:r>
      <w:r>
        <w:rPr>
          <w:rFonts w:ascii="Times New Roman"/>
          <w:color w:val="000000"/>
          <w:spacing w:val="-2"/>
          <w:sz w:val="24"/>
        </w:rPr>
        <w:t xml:space="preserve"> </w:t>
      </w:r>
      <w:r>
        <w:rPr>
          <w:rFonts w:ascii="Times New Roman"/>
          <w:b/>
          <w:color w:val="000000"/>
          <w:spacing w:val="-1"/>
          <w:sz w:val="24"/>
        </w:rPr>
        <w:t>52</w:t>
      </w:r>
      <w:r>
        <w:rPr>
          <w:rFonts w:ascii="Times New Roman"/>
          <w:b/>
          <w:color w:val="000000"/>
          <w:spacing w:val="0"/>
          <w:sz w:val="24"/>
        </w:rPr>
        <w:t xml:space="preserve"> </w:t>
      </w:r>
      <w:r>
        <w:rPr>
          <w:rFonts w:ascii="宋体" w:hAnsi="宋体" w:cs="宋体"/>
          <w:color w:val="000000"/>
          <w:spacing w:val="0"/>
          <w:sz w:val="24"/>
        </w:rPr>
        <w:t>分。</w:t>
      </w:r>
    </w:p>
    <w:p w14:paraId="7FFEDB8B">
      <w:pPr>
        <w:spacing w:before="209" w:after="0" w:line="243" w:lineRule="exact"/>
        <w:ind w:left="0" w:right="0" w:firstLine="0"/>
        <w:jc w:val="left"/>
        <w:rPr>
          <w:rFonts w:ascii="Times New Roman"/>
          <w:color w:val="000000"/>
          <w:spacing w:val="0"/>
          <w:sz w:val="21"/>
        </w:rPr>
      </w:pPr>
      <w:r>
        <w:rPr>
          <w:rFonts w:ascii="Times New Roman"/>
          <w:color w:val="000000"/>
          <w:spacing w:val="0"/>
          <w:sz w:val="21"/>
        </w:rPr>
        <w:t>17.</w:t>
      </w:r>
      <w:r>
        <w:rPr>
          <w:rFonts w:ascii="Times New Roman"/>
          <w:color w:val="000000"/>
          <w:spacing w:val="53"/>
          <w:sz w:val="21"/>
        </w:rPr>
        <w:t xml:space="preserve"> </w:t>
      </w:r>
      <w:r>
        <w:rPr>
          <w:rFonts w:ascii="宋体" w:hAnsi="宋体" w:cs="宋体"/>
          <w:color w:val="000000"/>
          <w:spacing w:val="-2"/>
          <w:sz w:val="21"/>
        </w:rPr>
        <w:t>不当施肥、人为踩踏、大型农业机械碾压等因素均会导致土壤结构破坏，如土壤紧实等。为研究土壤紧</w:t>
      </w:r>
    </w:p>
    <w:p w14:paraId="0E0C5A5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实对植物生长发育的影响，研究人员分别用压实的土壤（压实组）和未压实的土壤（疏松组）种植黄瓜，</w:t>
      </w:r>
    </w:p>
    <w:p w14:paraId="2CA3A6FC">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得到黄瓜根系中苹果酸和酒精含量数据如表。</w:t>
      </w:r>
    </w:p>
    <w:p w14:paraId="7B7FAA6F">
      <w:pPr>
        <w:spacing w:before="309" w:after="0" w:line="251" w:lineRule="exact"/>
        <w:ind w:left="0" w:right="0" w:firstLine="0"/>
        <w:jc w:val="left"/>
        <w:rPr>
          <w:rFonts w:ascii="Times New Roman"/>
          <w:color w:val="000000"/>
          <w:spacing w:val="0"/>
          <w:sz w:val="21"/>
        </w:rPr>
      </w:pPr>
      <w:r>
        <w:rPr>
          <w:rFonts w:ascii="宋体" w:hAnsi="宋体" w:cs="宋体"/>
          <w:color w:val="000000"/>
          <w:spacing w:val="0"/>
          <w:sz w:val="21"/>
        </w:rPr>
        <w:t>组别</w:t>
      </w:r>
      <w:r>
        <w:rPr>
          <w:rFonts w:ascii="Times New Roman"/>
          <w:color w:val="000000"/>
          <w:spacing w:val="430"/>
          <w:sz w:val="21"/>
        </w:rPr>
        <w:t xml:space="preserve"> </w:t>
      </w:r>
      <w:r>
        <w:rPr>
          <w:rFonts w:ascii="宋体" w:hAnsi="宋体" w:cs="宋体"/>
          <w:color w:val="000000"/>
          <w:spacing w:val="0"/>
          <w:sz w:val="21"/>
        </w:rPr>
        <w:t>苹果酸</w:t>
      </w:r>
      <w:r>
        <w:rPr>
          <w:rFonts w:ascii="Times New Roman"/>
          <w:color w:val="000000"/>
          <w:spacing w:val="0"/>
          <w:sz w:val="21"/>
        </w:rPr>
        <w:t>/</w:t>
      </w:r>
      <w:r>
        <w:rPr>
          <w:rFonts w:ascii="宋体" w:hAnsi="宋体" w:cs="宋体"/>
          <w:color w:val="000000"/>
          <w:spacing w:val="0"/>
          <w:sz w:val="21"/>
        </w:rPr>
        <w:t>（μ</w:t>
      </w:r>
      <w:r>
        <w:rPr>
          <w:rFonts w:ascii="Times New Roman"/>
          <w:color w:val="000000"/>
          <w:spacing w:val="0"/>
          <w:sz w:val="21"/>
        </w:rPr>
        <w:t>mol</w:t>
      </w:r>
      <w:r>
        <w:rPr>
          <w:rFonts w:ascii="宋体" w:hAnsi="宋体" w:cs="宋体"/>
          <w:color w:val="000000"/>
          <w:spacing w:val="0"/>
          <w:sz w:val="21"/>
        </w:rPr>
        <w:t>·</w:t>
      </w:r>
      <w:r>
        <w:rPr>
          <w:rFonts w:ascii="Times New Roman"/>
          <w:color w:val="000000"/>
          <w:spacing w:val="0"/>
          <w:sz w:val="21"/>
        </w:rPr>
        <w:t>g</w:t>
      </w:r>
      <w:r>
        <w:rPr>
          <w:rFonts w:ascii="Times New Roman"/>
          <w:color w:val="000000"/>
          <w:spacing w:val="0"/>
          <w:sz w:val="23"/>
          <w:vertAlign w:val="superscript"/>
        </w:rPr>
        <w:t>-1</w:t>
      </w:r>
      <w:r>
        <w:rPr>
          <w:rFonts w:ascii="宋体" w:hAnsi="宋体" w:cs="宋体"/>
          <w:color w:val="000000"/>
          <w:spacing w:val="0"/>
          <w:sz w:val="21"/>
        </w:rPr>
        <w:t>）</w:t>
      </w:r>
      <w:r>
        <w:rPr>
          <w:rFonts w:ascii="Times New Roman"/>
          <w:color w:val="000000"/>
          <w:spacing w:val="272"/>
          <w:sz w:val="21"/>
        </w:rPr>
        <w:t xml:space="preserve"> </w:t>
      </w:r>
      <w:r>
        <w:rPr>
          <w:rFonts w:ascii="宋体" w:hAnsi="宋体" w:cs="宋体"/>
          <w:color w:val="000000"/>
          <w:spacing w:val="0"/>
          <w:sz w:val="21"/>
        </w:rPr>
        <w:t>酒精</w:t>
      </w:r>
      <w:r>
        <w:rPr>
          <w:rFonts w:ascii="Times New Roman"/>
          <w:color w:val="000000"/>
          <w:spacing w:val="0"/>
          <w:sz w:val="21"/>
        </w:rPr>
        <w:t>/</w:t>
      </w:r>
      <w:r>
        <w:rPr>
          <w:rFonts w:ascii="宋体" w:hAnsi="宋体" w:cs="宋体"/>
          <w:color w:val="000000"/>
          <w:spacing w:val="0"/>
          <w:sz w:val="21"/>
        </w:rPr>
        <w:t>（μ</w:t>
      </w:r>
      <w:r>
        <w:rPr>
          <w:rFonts w:ascii="Times New Roman"/>
          <w:color w:val="000000"/>
          <w:spacing w:val="0"/>
          <w:sz w:val="21"/>
        </w:rPr>
        <w:t>mol</w:t>
      </w:r>
      <w:r>
        <w:rPr>
          <w:rFonts w:ascii="宋体" w:hAnsi="宋体" w:cs="宋体"/>
          <w:color w:val="000000"/>
          <w:spacing w:val="0"/>
          <w:sz w:val="21"/>
        </w:rPr>
        <w:t>·</w:t>
      </w:r>
      <w:r>
        <w:rPr>
          <w:rFonts w:ascii="Times New Roman"/>
          <w:color w:val="000000"/>
          <w:spacing w:val="0"/>
          <w:sz w:val="21"/>
        </w:rPr>
        <w:t>g</w:t>
      </w:r>
      <w:r>
        <w:rPr>
          <w:rFonts w:ascii="Times New Roman"/>
          <w:color w:val="000000"/>
          <w:spacing w:val="0"/>
          <w:sz w:val="23"/>
          <w:vertAlign w:val="superscript"/>
        </w:rPr>
        <w:t>-1</w:t>
      </w:r>
      <w:r>
        <w:rPr>
          <w:rFonts w:ascii="宋体" w:hAnsi="宋体" w:cs="宋体"/>
          <w:color w:val="000000"/>
          <w:spacing w:val="0"/>
          <w:sz w:val="21"/>
        </w:rPr>
        <w:t>）</w:t>
      </w:r>
    </w:p>
    <w:p w14:paraId="5A0446BA">
      <w:pPr>
        <w:spacing w:before="391" w:after="0" w:line="243" w:lineRule="exact"/>
        <w:ind w:left="0" w:right="0" w:firstLine="0"/>
        <w:jc w:val="left"/>
        <w:rPr>
          <w:rFonts w:ascii="Times New Roman"/>
          <w:color w:val="000000"/>
          <w:spacing w:val="0"/>
          <w:sz w:val="21"/>
        </w:rPr>
      </w:pPr>
      <w:r>
        <w:rPr>
          <w:rFonts w:ascii="宋体" w:hAnsi="宋体" w:cs="宋体"/>
          <w:color w:val="000000"/>
          <w:spacing w:val="0"/>
          <w:sz w:val="21"/>
        </w:rPr>
        <w:t>压实组</w:t>
      </w:r>
      <w:r>
        <w:rPr>
          <w:rFonts w:ascii="Times New Roman"/>
          <w:color w:val="000000"/>
          <w:spacing w:val="220"/>
          <w:sz w:val="21"/>
        </w:rPr>
        <w:t xml:space="preserve"> </w:t>
      </w:r>
      <w:r>
        <w:rPr>
          <w:rFonts w:ascii="Times New Roman"/>
          <w:color w:val="000000"/>
          <w:spacing w:val="0"/>
          <w:sz w:val="21"/>
        </w:rPr>
        <w:t>0.271</w:t>
      </w:r>
      <w:r>
        <w:rPr>
          <w:rFonts w:ascii="宋体" w:hAnsi="宋体" w:cs="宋体"/>
          <w:color w:val="000000"/>
          <w:spacing w:val="0"/>
          <w:sz w:val="21"/>
        </w:rPr>
        <w:t>±</w:t>
      </w:r>
      <w:r>
        <w:rPr>
          <w:rFonts w:ascii="Times New Roman"/>
          <w:color w:val="000000"/>
          <w:spacing w:val="0"/>
          <w:sz w:val="21"/>
        </w:rPr>
        <w:t>0.005</w:t>
      </w:r>
      <w:r>
        <w:rPr>
          <w:rFonts w:ascii="Times New Roman"/>
          <w:color w:val="000000"/>
          <w:spacing w:val="1202"/>
          <w:sz w:val="21"/>
        </w:rPr>
        <w:t xml:space="preserve"> </w:t>
      </w:r>
      <w:r>
        <w:rPr>
          <w:rFonts w:ascii="Times New Roman"/>
          <w:color w:val="000000"/>
          <w:spacing w:val="-2"/>
          <w:sz w:val="21"/>
        </w:rPr>
        <w:t>6.114</w:t>
      </w:r>
      <w:r>
        <w:rPr>
          <w:rFonts w:ascii="宋体" w:hAnsi="宋体" w:cs="宋体"/>
          <w:color w:val="000000"/>
          <w:spacing w:val="0"/>
          <w:sz w:val="21"/>
        </w:rPr>
        <w:t>±</w:t>
      </w:r>
      <w:r>
        <w:rPr>
          <w:rFonts w:ascii="Times New Roman"/>
          <w:color w:val="000000"/>
          <w:spacing w:val="0"/>
          <w:sz w:val="21"/>
        </w:rPr>
        <w:t>0.013</w:t>
      </w:r>
    </w:p>
    <w:p w14:paraId="30594743">
      <w:pPr>
        <w:spacing w:before="391" w:after="0" w:line="243" w:lineRule="exact"/>
        <w:ind w:left="0" w:right="0" w:firstLine="0"/>
        <w:jc w:val="left"/>
        <w:rPr>
          <w:rFonts w:ascii="Times New Roman"/>
          <w:color w:val="000000"/>
          <w:spacing w:val="0"/>
          <w:sz w:val="21"/>
        </w:rPr>
      </w:pPr>
      <w:r>
        <w:rPr>
          <w:rFonts w:ascii="宋体" w:hAnsi="宋体" w:cs="宋体"/>
          <w:color w:val="000000"/>
          <w:spacing w:val="0"/>
          <w:sz w:val="21"/>
        </w:rPr>
        <w:t>疏松组</w:t>
      </w:r>
      <w:r>
        <w:rPr>
          <w:rFonts w:ascii="Times New Roman"/>
          <w:color w:val="000000"/>
          <w:spacing w:val="220"/>
          <w:sz w:val="21"/>
        </w:rPr>
        <w:t xml:space="preserve"> </w:t>
      </w:r>
      <w:r>
        <w:rPr>
          <w:rFonts w:ascii="Times New Roman" w:hAnsi="Times New Roman" w:cs="Times New Roman"/>
          <w:color w:val="000000"/>
          <w:spacing w:val="0"/>
          <w:sz w:val="21"/>
        </w:rPr>
        <w:t>0.467±0.004</w:t>
      </w:r>
      <w:r>
        <w:rPr>
          <w:rFonts w:ascii="Times New Roman"/>
          <w:color w:val="000000"/>
          <w:spacing w:val="1297"/>
          <w:sz w:val="21"/>
        </w:rPr>
        <w:t xml:space="preserve"> </w:t>
      </w:r>
      <w:r>
        <w:rPr>
          <w:rFonts w:ascii="Times New Roman" w:hAnsi="Times New Roman" w:cs="Times New Roman"/>
          <w:color w:val="000000"/>
          <w:spacing w:val="0"/>
          <w:sz w:val="21"/>
        </w:rPr>
        <w:t>2.233±0.040</w:t>
      </w:r>
    </w:p>
    <w:p w14:paraId="63EAAD5E">
      <w:pPr>
        <w:spacing w:before="327" w:after="0" w:line="220" w:lineRule="exact"/>
        <w:ind w:left="0" w:right="0" w:firstLine="0"/>
        <w:jc w:val="left"/>
        <w:rPr>
          <w:rFonts w:ascii="Times New Roman"/>
          <w:color w:val="000000"/>
          <w:spacing w:val="0"/>
          <w:sz w:val="21"/>
        </w:rPr>
      </w:pPr>
      <w:r>
        <w:rPr>
          <w:rFonts w:ascii="宋体" w:hAnsi="宋体" w:cs="宋体"/>
          <w:color w:val="000000"/>
          <w:spacing w:val="0"/>
          <w:sz w:val="21"/>
        </w:rPr>
        <w:t>回答下列问题：</w:t>
      </w:r>
    </w:p>
    <w:p w14:paraId="0DD456D9">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）本实验中苹果酸主要在根系细胞的线粒体基质中生成，由此可推测，其为</w:t>
      </w:r>
      <w:r>
        <w:rPr>
          <w:rFonts w:ascii="Times New Roman"/>
          <w:color w:val="000000"/>
          <w:spacing w:val="0"/>
          <w:sz w:val="21"/>
        </w:rPr>
        <w:t>_________</w:t>
      </w:r>
      <w:r>
        <w:rPr>
          <w:rFonts w:ascii="宋体" w:hAnsi="宋体" w:cs="宋体"/>
          <w:color w:val="000000"/>
          <w:spacing w:val="0"/>
          <w:sz w:val="21"/>
        </w:rPr>
        <w:t>（填“有氧”或</w:t>
      </w:r>
    </w:p>
    <w:p w14:paraId="69C25513">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“无氧”）呼吸的中间产物。</w:t>
      </w:r>
    </w:p>
    <w:p w14:paraId="542BFC43">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）相较于疏松组，压实组黄瓜根系的无氧呼吸更强，依据是</w:t>
      </w:r>
      <w:r>
        <w:rPr>
          <w:rFonts w:ascii="Times New Roman"/>
          <w:color w:val="000000"/>
          <w:spacing w:val="0"/>
          <w:sz w:val="21"/>
        </w:rPr>
        <w:t>___________________________</w:t>
      </w:r>
      <w:r>
        <w:rPr>
          <w:rFonts w:ascii="宋体" w:hAnsi="宋体" w:cs="宋体"/>
          <w:color w:val="000000"/>
          <w:spacing w:val="0"/>
          <w:sz w:val="21"/>
        </w:rPr>
        <w:t>，为维持根</w:t>
      </w:r>
    </w:p>
    <w:p w14:paraId="74A7A43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系细胞正常生命活动，压实组消耗的有机物总量更</w:t>
      </w:r>
      <w:r>
        <w:rPr>
          <w:rFonts w:ascii="Times New Roman"/>
          <w:color w:val="000000"/>
          <w:spacing w:val="0"/>
          <w:sz w:val="21"/>
        </w:rPr>
        <w:t>______</w:t>
      </w:r>
      <w:r>
        <w:rPr>
          <w:rFonts w:ascii="宋体" w:hAnsi="宋体" w:cs="宋体"/>
          <w:color w:val="000000"/>
          <w:spacing w:val="-7"/>
          <w:sz w:val="21"/>
        </w:rPr>
        <w:t>（填“多”或“少”），原因是</w:t>
      </w:r>
    </w:p>
    <w:p w14:paraId="6694108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___________________________</w:t>
      </w:r>
      <w:r>
        <w:rPr>
          <w:rFonts w:ascii="宋体" w:hAnsi="宋体" w:cs="宋体"/>
          <w:color w:val="000000"/>
          <w:spacing w:val="0"/>
          <w:sz w:val="21"/>
        </w:rPr>
        <w:t>；根吸收水分的能力减弱，叶片气孔</w:t>
      </w:r>
      <w:r>
        <w:rPr>
          <w:rFonts w:ascii="Times New Roman"/>
          <w:color w:val="000000"/>
          <w:spacing w:val="0"/>
          <w:sz w:val="21"/>
        </w:rPr>
        <w:t>_________</w:t>
      </w:r>
      <w:r>
        <w:rPr>
          <w:rFonts w:ascii="宋体" w:hAnsi="宋体" w:cs="宋体"/>
          <w:color w:val="000000"/>
          <w:spacing w:val="0"/>
          <w:sz w:val="21"/>
        </w:rPr>
        <w:t>，光合作用</w:t>
      </w:r>
    </w:p>
    <w:p w14:paraId="3A64B03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w:t>
      </w:r>
      <w:r>
        <w:rPr>
          <w:rFonts w:ascii="宋体" w:hAnsi="宋体" w:cs="宋体"/>
          <w:color w:val="000000"/>
          <w:spacing w:val="0"/>
          <w:sz w:val="21"/>
        </w:rPr>
        <w:t>阶段首先受抑制，有机物合成减少。最终导致有机物积累减少，黄瓜生长缓慢。</w:t>
      </w:r>
    </w:p>
    <w:p w14:paraId="2986435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）为解决土壤紧实的问题，可以采取的措施有</w:t>
      </w:r>
      <w:r>
        <w:rPr>
          <w:rFonts w:ascii="Times New Roman"/>
          <w:color w:val="000000"/>
          <w:spacing w:val="0"/>
          <w:sz w:val="21"/>
        </w:rPr>
        <w:t>___________________________</w:t>
      </w:r>
      <w:r>
        <w:rPr>
          <w:rFonts w:ascii="宋体" w:hAnsi="宋体" w:cs="宋体"/>
          <w:color w:val="000000"/>
          <w:spacing w:val="0"/>
          <w:sz w:val="21"/>
        </w:rPr>
        <w:t>（答出</w:t>
      </w:r>
      <w:r>
        <w:rPr>
          <w:rFonts w:ascii="Times New Roman"/>
          <w:color w:val="000000"/>
          <w:spacing w:val="0"/>
          <w:sz w:val="21"/>
        </w:rPr>
        <w:t xml:space="preserve"> 2 </w:t>
      </w:r>
      <w:r>
        <w:rPr>
          <w:rFonts w:ascii="宋体" w:hAnsi="宋体" w:cs="宋体"/>
          <w:color w:val="000000"/>
          <w:spacing w:val="-21"/>
          <w:sz w:val="21"/>
        </w:rPr>
        <w:t>点即可）。</w:t>
      </w:r>
    </w:p>
    <w:p w14:paraId="37BBF0D8">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9"/>
          <w:sz w:val="21"/>
        </w:rPr>
        <w:t>）有氧</w:t>
      </w:r>
      <w:r>
        <w:rPr>
          <w:rFonts w:ascii="Times New Roman"/>
          <w:color w:val="000000"/>
          <w:spacing w:val="359"/>
          <w:sz w:val="21"/>
        </w:rPr>
        <w:t xml:space="preserve"> </w:t>
      </w: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50"/>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压实组黄瓜根系中酒精含量更高</w:t>
      </w:r>
      <w:r>
        <w:rPr>
          <w:rFonts w:ascii="Times New Roman"/>
          <w:color w:val="000000"/>
          <w:spacing w:val="367"/>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多</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压实组无氧呼吸强，</w:t>
      </w:r>
    </w:p>
    <w:p w14:paraId="2AAA667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无氧呼吸释放能量少</w:t>
      </w:r>
      <w:r>
        <w:rPr>
          <w:rFonts w:ascii="Times New Roman"/>
          <w:color w:val="000000"/>
          <w:spacing w:val="368"/>
          <w:sz w:val="21"/>
        </w:rPr>
        <w:t xml:space="preserve"> </w:t>
      </w:r>
      <w:r>
        <w:rPr>
          <w:rFonts w:ascii="宋体" w:hAnsi="宋体" w:cs="宋体"/>
          <w:color w:val="000000"/>
          <w:spacing w:val="0"/>
          <w:sz w:val="21"/>
        </w:rPr>
        <w:t>④</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关闭</w:t>
      </w:r>
      <w:r>
        <w:rPr>
          <w:rFonts w:ascii="Times New Roman"/>
          <w:color w:val="000000"/>
          <w:spacing w:val="368"/>
          <w:sz w:val="21"/>
        </w:rPr>
        <w:t xml:space="preserve"> </w:t>
      </w:r>
      <w:r>
        <w:rPr>
          <w:rFonts w:ascii="宋体" w:hAnsi="宋体" w:cs="宋体"/>
          <w:color w:val="000000"/>
          <w:spacing w:val="0"/>
          <w:sz w:val="21"/>
        </w:rPr>
        <w:t>⑤</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暗反应</w:t>
      </w:r>
    </w:p>
    <w:p w14:paraId="218DC4E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）合理施肥、适度翻耕、减少大型农业机械的不必要碾压等</w:t>
      </w:r>
    </w:p>
    <w:p w14:paraId="5818D80C">
      <w:pPr>
        <w:spacing w:before="66"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18</w:t>
      </w:r>
      <w:r>
        <w:rPr>
          <w:rFonts w:ascii="宋体" w:hAnsi="宋体" w:cs="宋体"/>
          <w:color w:val="000000"/>
          <w:spacing w:val="0"/>
          <w:sz w:val="21"/>
        </w:rPr>
        <w:t>页</w:t>
      </w:r>
    </w:p>
    <w:p w14:paraId="48D544E1">
      <w:pPr>
        <w:spacing w:before="0" w:after="0" w:line="0" w:lineRule="atLeast"/>
        <w:ind w:left="0" w:right="0" w:firstLine="0"/>
        <w:jc w:val="left"/>
        <w:rPr>
          <w:rFonts w:ascii="Arial"/>
          <w:color w:val="FF0000"/>
          <w:spacing w:val="0"/>
          <w:sz w:val="2"/>
        </w:rPr>
      </w:pPr>
    </w:p>
    <w:p w14:paraId="6C519EBC">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5D01643">
      <w:pPr>
        <w:pStyle w:val="4"/>
        <w:sectPr>
          <w:pgSz w:w="11900" w:h="16840"/>
          <w:pgMar w:top="1440" w:right="100" w:bottom="0" w:left="1080" w:header="720" w:footer="720" w:gutter="0"/>
          <w:pgNumType w:start="1"/>
          <w:cols w:space="720" w:num="1"/>
          <w:docGrid w:linePitch="1" w:charSpace="0"/>
        </w:sectPr>
      </w:pPr>
    </w:p>
    <w:p w14:paraId="634446CE">
      <w:pPr>
        <w:spacing w:before="0" w:after="0" w:line="0" w:lineRule="atLeast"/>
        <w:ind w:left="0" w:right="0" w:firstLine="0"/>
        <w:jc w:val="left"/>
        <w:rPr>
          <w:rFonts w:ascii="Arial"/>
          <w:color w:val="FF0000"/>
          <w:spacing w:val="0"/>
          <w:sz w:val="2"/>
        </w:rPr>
      </w:pPr>
    </w:p>
    <w:p w14:paraId="7E0635D9">
      <w:pPr>
        <w:spacing w:before="0" w:after="0" w:line="220" w:lineRule="exact"/>
        <w:ind w:left="0" w:right="0" w:firstLine="0"/>
        <w:jc w:val="left"/>
        <w:rPr>
          <w:rFonts w:ascii="Times New Roman"/>
          <w:color w:val="000000"/>
          <w:spacing w:val="0"/>
          <w:sz w:val="21"/>
        </w:rPr>
      </w:pPr>
      <w:bookmarkStart w:id="11" w:name="br12"/>
      <w:bookmarkEnd w:id="11"/>
      <w:r>
        <w:pict>
          <v:shape id="_x0000_s1090" o:spid="_x0000_s1090" o:spt="75" type="#_x0000_t75" style="position:absolute;left:0pt;margin-left:404.15pt;margin-top:72.55pt;height:2.75pt;width:2.75pt;mso-position-horizontal-relative:page;mso-position-vertical-relative:page;z-index:-251631616;mso-width-relative:page;mso-height-relative:page;" filled="f" o:preferrelative="t" stroked="f" coordsize="21600,21600">
            <v:path/>
            <v:fill on="f" focussize="0,0"/>
            <v:stroke on="f" joinstyle="miter"/>
            <v:imagedata r:id="rId22" o:title=""/>
            <o:lock v:ext="edit" aspectratio="t"/>
          </v:shape>
        </w:pict>
      </w:r>
      <w:r>
        <w:pict>
          <v:shape id="_x0000_s1091" o:spid="_x0000_s1091" o:spt="75" type="#_x0000_t75" style="position:absolute;left:0pt;margin-left:116.8pt;margin-top:769.7pt;height:2.75pt;width:2.75pt;mso-position-horizontal-relative:page;mso-position-vertical-relative:page;z-index:-251632640;mso-width-relative:page;mso-height-relative:page;" filled="f" o:preferrelative="t" stroked="f" coordsize="21600,21600">
            <v:path/>
            <v:fill on="f" focussize="0,0"/>
            <v:stroke on="f" joinstyle="miter"/>
            <v:imagedata r:id="rId23" o:title=""/>
            <o:lock v:ext="edit" aspectratio="t"/>
          </v:shape>
        </w:pict>
      </w:r>
      <w:r>
        <w:pict>
          <v:shape id="_x0000_s1092" o:spid="_x0000_s1092" o:spt="75" type="#_x0000_t75" style="position:absolute;left:0pt;margin-left:53pt;margin-top:210.65pt;height:15.5pt;width:9.5pt;mso-position-horizontal-relative:page;mso-position-vertical-relative:page;z-index:-251633664;mso-width-relative:page;mso-height-relative:page;" filled="f" o:preferrelative="t" stroked="f" coordsize="21600,21600">
            <v:path/>
            <v:fill on="f" focussize="0,0"/>
            <v:stroke on="f" joinstyle="miter"/>
            <v:imagedata r:id="rId24" o:title=""/>
            <o:lock v:ext="edit" aspectratio="t"/>
          </v:shape>
        </w:pict>
      </w:r>
      <w:r>
        <w:pict>
          <v:shape id="_x0000_s1093" o:spid="_x0000_s1093" o:spt="75" type="#_x0000_t75" style="position:absolute;left:0pt;margin-left:47pt;margin-top:462.8pt;height:161.1pt;width:307.4pt;mso-position-horizontal-relative:page;mso-position-vertical-relative:page;z-index:-251634688;mso-width-relative:page;mso-height-relative:page;" filled="f" o:preferrelative="t" stroked="f" coordsize="21600,21600">
            <v:path/>
            <v:fill on="f" focussize="0,0"/>
            <v:stroke on="f" joinstyle="miter"/>
            <v:imagedata r:id="rId25" o:title=""/>
            <o:lock v:ext="edit" aspectratio="t"/>
          </v:shape>
        </w:pict>
      </w:r>
      <w:r>
        <w:pict>
          <v:shape id="_x0000_s1094" o:spid="_x0000_s1094" o:spt="75" type="#_x0000_t75" style="position:absolute;left:0pt;margin-left:83.05pt;margin-top:626.35pt;height:17pt;width:14.75pt;mso-position-horizontal-relative:page;mso-position-vertical-relative:page;z-index:-251635712;mso-width-relative:page;mso-height-relative:page;" filled="f" o:preferrelative="t" stroked="f" coordsize="21600,21600">
            <v:path/>
            <v:fill on="f" focussize="0,0"/>
            <v:stroke on="f" joinstyle="miter"/>
            <v:imagedata r:id="rId26" o:title=""/>
            <o:lock v:ext="edit" aspectratio="t"/>
          </v:shape>
        </w:pict>
      </w:r>
      <w:r>
        <w:rPr>
          <w:rFonts w:ascii="宋体" w:hAnsi="宋体" w:cs="宋体"/>
          <w:color w:val="2E75B6"/>
          <w:spacing w:val="0"/>
          <w:sz w:val="21"/>
        </w:rPr>
        <w:t>【解析】</w:t>
      </w:r>
    </w:p>
    <w:p w14:paraId="38C5CBC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【分析】有氧呼吸是有机物彻底的氧化分解，并释放能量的过程。有氧呼吸第一阶段在细胞质基质，第二</w:t>
      </w:r>
    </w:p>
    <w:p w14:paraId="4E4D7D98">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阶段在线粒体基质，第三阶段在线粒体内膜。无氧呼吸整个过程在细胞质基质进行。</w:t>
      </w:r>
    </w:p>
    <w:p w14:paraId="799C9B8D">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0F040772">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有氧呼吸的第二阶段发生在线粒体基质中，本实验中苹果酸主要在根系细胞的线粒体基质中生成，由此可</w:t>
      </w:r>
    </w:p>
    <w:p w14:paraId="18BB7AF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推测，其为有氧呼吸的中间产物。</w:t>
      </w:r>
    </w:p>
    <w:p w14:paraId="71178D6A">
      <w:pPr>
        <w:spacing w:before="237" w:after="0" w:line="243" w:lineRule="exact"/>
        <w:ind w:left="15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299BAD5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相较于疏松组，压实组黄瓜根系中酒精含量更高，而酒精是植物细胞无氧呼吸的产物，所以压实组黄瓜根</w:t>
      </w:r>
    </w:p>
    <w:p w14:paraId="018C4FC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系的无氧呼吸更强。为维持根系细胞正常生命活动，由于压实组无氧呼吸强，无氧呼吸释放的能量较少，</w:t>
      </w:r>
    </w:p>
    <w:p w14:paraId="242FAB46">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为获得足够能量维持生命活动，压实组消耗的有机物总量更多。根吸收水分的能力减弱，叶片气孔关闭，</w:t>
      </w:r>
    </w:p>
    <w:p w14:paraId="3D8AE633">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二氧化碳进入减少，光合作用暗反应阶段首先受抑制，有机物合成减少。最终导致有机物积累减少，黄瓜</w:t>
      </w:r>
    </w:p>
    <w:p w14:paraId="3513B5E8">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生长缓慢。</w:t>
      </w:r>
    </w:p>
    <w:p w14:paraId="24E1BBC2">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1F639113">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为解决土壤紧实的问题，可以采取的措施有合理施肥，避免不当施肥导致土壤结构破坏；适度翻耕，疏松</w:t>
      </w:r>
    </w:p>
    <w:p w14:paraId="170078A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土壤；减少大型农业机械的不必要碾压等。</w:t>
      </w:r>
    </w:p>
    <w:p w14:paraId="5142BDB6">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18.</w:t>
      </w:r>
      <w:r>
        <w:rPr>
          <w:rFonts w:ascii="Times New Roman"/>
          <w:color w:val="000000"/>
          <w:spacing w:val="53"/>
          <w:sz w:val="21"/>
        </w:rPr>
        <w:t xml:space="preserve"> </w:t>
      </w:r>
      <w:r>
        <w:rPr>
          <w:rFonts w:ascii="宋体" w:hAnsi="宋体" w:cs="宋体"/>
          <w:color w:val="000000"/>
          <w:spacing w:val="-2"/>
          <w:sz w:val="21"/>
        </w:rPr>
        <w:t>冬瓜果面有蜡粉可提高果实抗病、耐日灼和耐储性。为探究冬瓜果面蜡粉的遗传方式并对蜡粉基因（用</w:t>
      </w:r>
    </w:p>
    <w:p w14:paraId="5B33CE1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A</w:t>
      </w:r>
      <w:r>
        <w:rPr>
          <w:rFonts w:ascii="宋体" w:hAnsi="宋体" w:cs="宋体"/>
          <w:color w:val="000000"/>
          <w:spacing w:val="0"/>
          <w:sz w:val="21"/>
        </w:rPr>
        <w:t>”“</w:t>
      </w:r>
      <w:r>
        <w:rPr>
          <w:rFonts w:ascii="Times New Roman"/>
          <w:color w:val="000000"/>
          <w:spacing w:val="0"/>
          <w:sz w:val="21"/>
        </w:rPr>
        <w:t>a</w:t>
      </w:r>
      <w:r>
        <w:rPr>
          <w:rFonts w:ascii="宋体" w:hAnsi="宋体" w:cs="宋体"/>
          <w:color w:val="000000"/>
          <w:spacing w:val="0"/>
          <w:sz w:val="21"/>
        </w:rPr>
        <w:t>”表示）进行定位，科研人员进行了一系列杂交实验，结果如表。</w:t>
      </w:r>
    </w:p>
    <w:p w14:paraId="349F5E1E">
      <w:pPr>
        <w:spacing w:before="316" w:after="0" w:line="243" w:lineRule="exact"/>
        <w:ind w:left="0" w:right="0" w:firstLine="0"/>
        <w:jc w:val="left"/>
        <w:rPr>
          <w:rFonts w:ascii="Times New Roman"/>
          <w:color w:val="000000"/>
          <w:spacing w:val="0"/>
          <w:sz w:val="21"/>
        </w:rPr>
      </w:pPr>
      <w:r>
        <w:rPr>
          <w:rFonts w:ascii="宋体" w:hAnsi="宋体" w:cs="宋体"/>
          <w:color w:val="000000"/>
          <w:spacing w:val="0"/>
          <w:sz w:val="21"/>
        </w:rPr>
        <w:t>群体</w:t>
      </w:r>
      <w:r>
        <w:rPr>
          <w:rFonts w:ascii="Times New Roman"/>
          <w:color w:val="000000"/>
          <w:spacing w:val="219"/>
          <w:sz w:val="21"/>
        </w:rPr>
        <w:t xml:space="preserve"> </w:t>
      </w:r>
      <w:r>
        <w:rPr>
          <w:rFonts w:ascii="宋体" w:hAnsi="宋体" w:cs="宋体"/>
          <w:color w:val="000000"/>
          <w:spacing w:val="0"/>
          <w:sz w:val="21"/>
        </w:rPr>
        <w:t>植株总数</w:t>
      </w:r>
      <w:r>
        <w:rPr>
          <w:rFonts w:ascii="Times New Roman"/>
          <w:color w:val="000000"/>
          <w:spacing w:val="0"/>
          <w:sz w:val="21"/>
        </w:rPr>
        <w:t>/</w:t>
      </w:r>
      <w:r>
        <w:rPr>
          <w:rFonts w:ascii="宋体" w:hAnsi="宋体" w:cs="宋体"/>
          <w:color w:val="000000"/>
          <w:spacing w:val="0"/>
          <w:sz w:val="21"/>
        </w:rPr>
        <w:t>株</w:t>
      </w:r>
      <w:r>
        <w:rPr>
          <w:rFonts w:ascii="Times New Roman"/>
          <w:color w:val="000000"/>
          <w:spacing w:val="220"/>
          <w:sz w:val="21"/>
        </w:rPr>
        <w:t xml:space="preserve"> </w:t>
      </w:r>
      <w:r>
        <w:rPr>
          <w:rFonts w:ascii="宋体" w:hAnsi="宋体" w:cs="宋体"/>
          <w:color w:val="000000"/>
          <w:spacing w:val="0"/>
          <w:sz w:val="21"/>
        </w:rPr>
        <w:t>果面有蜡粉株数</w:t>
      </w:r>
      <w:r>
        <w:rPr>
          <w:rFonts w:ascii="Times New Roman"/>
          <w:color w:val="000000"/>
          <w:spacing w:val="0"/>
          <w:sz w:val="21"/>
        </w:rPr>
        <w:t>/</w:t>
      </w:r>
      <w:r>
        <w:rPr>
          <w:rFonts w:ascii="宋体" w:hAnsi="宋体" w:cs="宋体"/>
          <w:color w:val="000000"/>
          <w:spacing w:val="0"/>
          <w:sz w:val="21"/>
        </w:rPr>
        <w:t>株</w:t>
      </w:r>
      <w:r>
        <w:rPr>
          <w:rFonts w:ascii="Times New Roman"/>
          <w:color w:val="000000"/>
          <w:spacing w:val="221"/>
          <w:sz w:val="21"/>
        </w:rPr>
        <w:t xml:space="preserve"> </w:t>
      </w:r>
      <w:r>
        <w:rPr>
          <w:rFonts w:ascii="宋体" w:hAnsi="宋体" w:cs="宋体"/>
          <w:color w:val="000000"/>
          <w:spacing w:val="0"/>
          <w:sz w:val="21"/>
        </w:rPr>
        <w:t>果面无蜡粉株数</w:t>
      </w:r>
      <w:r>
        <w:rPr>
          <w:rFonts w:ascii="Times New Roman"/>
          <w:color w:val="000000"/>
          <w:spacing w:val="0"/>
          <w:sz w:val="21"/>
        </w:rPr>
        <w:t>/</w:t>
      </w:r>
      <w:r>
        <w:rPr>
          <w:rFonts w:ascii="宋体" w:hAnsi="宋体" w:cs="宋体"/>
          <w:color w:val="000000"/>
          <w:spacing w:val="0"/>
          <w:sz w:val="21"/>
        </w:rPr>
        <w:t>株</w:t>
      </w:r>
    </w:p>
    <w:p w14:paraId="302BD593">
      <w:pPr>
        <w:spacing w:before="377" w:after="0" w:line="256" w:lineRule="exact"/>
        <w:ind w:left="0" w:right="0" w:firstLine="0"/>
        <w:jc w:val="left"/>
        <w:rPr>
          <w:rFonts w:ascii="Times New Roman"/>
          <w:color w:val="000000"/>
          <w:spacing w:val="0"/>
          <w:sz w:val="21"/>
        </w:rPr>
      </w:pPr>
      <w:r>
        <w:rPr>
          <w:rFonts w:ascii="Times New Roman"/>
          <w:color w:val="000000"/>
          <w:spacing w:val="0"/>
          <w:sz w:val="21"/>
        </w:rPr>
        <w:t>P</w:t>
      </w:r>
      <w:r>
        <w:rPr>
          <w:rFonts w:ascii="Times New Roman"/>
          <w:color w:val="000000"/>
          <w:spacing w:val="0"/>
          <w:sz w:val="21"/>
          <w:vertAlign w:val="subscript"/>
        </w:rPr>
        <w:t>1</w:t>
      </w:r>
      <w:r>
        <w:rPr>
          <w:rFonts w:ascii="Times New Roman"/>
          <w:color w:val="000000"/>
          <w:spacing w:val="452"/>
          <w:sz w:val="21"/>
          <w:vertAlign w:val="subscript"/>
        </w:rPr>
        <w:t xml:space="preserve"> </w:t>
      </w:r>
      <w:r>
        <w:rPr>
          <w:rFonts w:ascii="Times New Roman"/>
          <w:color w:val="000000"/>
          <w:spacing w:val="0"/>
          <w:sz w:val="21"/>
        </w:rPr>
        <w:t>30</w:t>
      </w:r>
      <w:r>
        <w:rPr>
          <w:rFonts w:ascii="Times New Roman"/>
          <w:color w:val="000000"/>
          <w:spacing w:val="1119"/>
          <w:sz w:val="21"/>
        </w:rPr>
        <w:t xml:space="preserve"> </w:t>
      </w:r>
      <w:r>
        <w:rPr>
          <w:rFonts w:ascii="Times New Roman"/>
          <w:color w:val="000000"/>
          <w:spacing w:val="0"/>
          <w:sz w:val="21"/>
        </w:rPr>
        <w:t>30</w:t>
      </w:r>
      <w:r>
        <w:rPr>
          <w:rFonts w:ascii="Times New Roman"/>
          <w:color w:val="000000"/>
          <w:spacing w:val="1750"/>
          <w:sz w:val="21"/>
        </w:rPr>
        <w:t xml:space="preserve"> </w:t>
      </w:r>
      <w:r>
        <w:rPr>
          <w:rFonts w:ascii="Times New Roman"/>
          <w:color w:val="000000"/>
          <w:spacing w:val="0"/>
          <w:sz w:val="21"/>
        </w:rPr>
        <w:t>0</w:t>
      </w:r>
    </w:p>
    <w:p w14:paraId="306429C8">
      <w:pPr>
        <w:spacing w:before="364" w:after="0" w:line="256" w:lineRule="exact"/>
        <w:ind w:left="0" w:right="0" w:firstLine="0"/>
        <w:jc w:val="left"/>
        <w:rPr>
          <w:rFonts w:ascii="Times New Roman"/>
          <w:color w:val="000000"/>
          <w:spacing w:val="0"/>
          <w:sz w:val="21"/>
        </w:rPr>
      </w:pPr>
      <w:r>
        <w:rPr>
          <w:rFonts w:ascii="Times New Roman"/>
          <w:color w:val="000000"/>
          <w:spacing w:val="0"/>
          <w:sz w:val="21"/>
        </w:rPr>
        <w:t>P</w:t>
      </w:r>
      <w:r>
        <w:rPr>
          <w:rFonts w:ascii="Times New Roman"/>
          <w:color w:val="000000"/>
          <w:spacing w:val="0"/>
          <w:sz w:val="21"/>
          <w:vertAlign w:val="subscript"/>
        </w:rPr>
        <w:t>2</w:t>
      </w:r>
      <w:r>
        <w:rPr>
          <w:rFonts w:ascii="Times New Roman"/>
          <w:color w:val="000000"/>
          <w:spacing w:val="452"/>
          <w:sz w:val="21"/>
          <w:vertAlign w:val="subscript"/>
        </w:rPr>
        <w:t xml:space="preserve"> </w:t>
      </w:r>
      <w:r>
        <w:rPr>
          <w:rFonts w:ascii="Times New Roman"/>
          <w:color w:val="000000"/>
          <w:spacing w:val="0"/>
          <w:sz w:val="21"/>
        </w:rPr>
        <w:t>30</w:t>
      </w:r>
      <w:r>
        <w:rPr>
          <w:rFonts w:ascii="Times New Roman"/>
          <w:color w:val="000000"/>
          <w:spacing w:val="1119"/>
          <w:sz w:val="21"/>
        </w:rPr>
        <w:t xml:space="preserve"> </w:t>
      </w:r>
      <w:r>
        <w:rPr>
          <w:rFonts w:ascii="Times New Roman"/>
          <w:color w:val="000000"/>
          <w:spacing w:val="0"/>
          <w:sz w:val="21"/>
        </w:rPr>
        <w:t>0</w:t>
      </w:r>
      <w:r>
        <w:rPr>
          <w:rFonts w:ascii="Times New Roman"/>
          <w:color w:val="000000"/>
          <w:spacing w:val="1855"/>
          <w:sz w:val="21"/>
        </w:rPr>
        <w:t xml:space="preserve"> </w:t>
      </w:r>
      <w:r>
        <w:rPr>
          <w:rFonts w:ascii="Times New Roman"/>
          <w:color w:val="000000"/>
          <w:spacing w:val="0"/>
          <w:sz w:val="21"/>
        </w:rPr>
        <w:t>30</w:t>
      </w:r>
    </w:p>
    <w:p w14:paraId="27C8230C">
      <w:pPr>
        <w:spacing w:before="364" w:after="0" w:line="256" w:lineRule="exact"/>
        <w:ind w:left="0" w:right="0" w:firstLine="0"/>
        <w:jc w:val="left"/>
        <w:rPr>
          <w:rFonts w:ascii="Times New Roman"/>
          <w:color w:val="000000"/>
          <w:spacing w:val="0"/>
          <w:sz w:val="21"/>
        </w:rPr>
      </w:pP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452"/>
          <w:sz w:val="21"/>
          <w:vertAlign w:val="subscript"/>
        </w:rPr>
        <w:t xml:space="preserve"> </w:t>
      </w:r>
      <w:r>
        <w:rPr>
          <w:rFonts w:ascii="Times New Roman"/>
          <w:color w:val="000000"/>
          <w:spacing w:val="0"/>
          <w:sz w:val="21"/>
        </w:rPr>
        <w:t>523</w:t>
      </w:r>
      <w:r>
        <w:rPr>
          <w:rFonts w:ascii="Times New Roman"/>
          <w:color w:val="000000"/>
          <w:spacing w:val="1014"/>
          <w:sz w:val="21"/>
        </w:rPr>
        <w:t xml:space="preserve"> </w:t>
      </w:r>
      <w:r>
        <w:rPr>
          <w:rFonts w:ascii="Times New Roman"/>
          <w:color w:val="000000"/>
          <w:spacing w:val="0"/>
          <w:sz w:val="21"/>
        </w:rPr>
        <w:t>523</w:t>
      </w:r>
      <w:r>
        <w:rPr>
          <w:rFonts w:ascii="Times New Roman"/>
          <w:color w:val="000000"/>
          <w:spacing w:val="1645"/>
          <w:sz w:val="21"/>
        </w:rPr>
        <w:t xml:space="preserve"> </w:t>
      </w:r>
      <w:r>
        <w:rPr>
          <w:rFonts w:ascii="Times New Roman"/>
          <w:color w:val="000000"/>
          <w:spacing w:val="0"/>
          <w:sz w:val="21"/>
        </w:rPr>
        <w:t>0</w:t>
      </w:r>
    </w:p>
    <w:p w14:paraId="199A6968">
      <w:pPr>
        <w:spacing w:before="364" w:after="0" w:line="256" w:lineRule="exact"/>
        <w:ind w:left="0" w:right="0" w:firstLine="0"/>
        <w:jc w:val="left"/>
        <w:rPr>
          <w:rFonts w:ascii="Times New Roman"/>
          <w:color w:val="000000"/>
          <w:spacing w:val="0"/>
          <w:sz w:val="21"/>
        </w:rPr>
      </w:pP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452"/>
          <w:sz w:val="21"/>
          <w:vertAlign w:val="subscript"/>
        </w:rPr>
        <w:t xml:space="preserve"> </w:t>
      </w:r>
      <w:r>
        <w:rPr>
          <w:rFonts w:ascii="Times New Roman"/>
          <w:color w:val="000000"/>
          <w:spacing w:val="0"/>
          <w:sz w:val="21"/>
        </w:rPr>
        <w:t>574</w:t>
      </w:r>
      <w:r>
        <w:rPr>
          <w:rFonts w:ascii="Times New Roman"/>
          <w:color w:val="000000"/>
          <w:spacing w:val="1014"/>
          <w:sz w:val="21"/>
        </w:rPr>
        <w:t xml:space="preserve"> </w:t>
      </w:r>
      <w:r>
        <w:rPr>
          <w:rFonts w:ascii="Times New Roman"/>
          <w:color w:val="000000"/>
          <w:spacing w:val="0"/>
          <w:sz w:val="21"/>
        </w:rPr>
        <w:t>430</w:t>
      </w:r>
      <w:r>
        <w:rPr>
          <w:rFonts w:ascii="Times New Roman"/>
          <w:color w:val="000000"/>
          <w:spacing w:val="1645"/>
          <w:sz w:val="21"/>
        </w:rPr>
        <w:t xml:space="preserve"> </w:t>
      </w:r>
      <w:r>
        <w:rPr>
          <w:rFonts w:ascii="Times New Roman"/>
          <w:color w:val="000000"/>
          <w:spacing w:val="0"/>
          <w:sz w:val="21"/>
        </w:rPr>
        <w:t>144</w:t>
      </w:r>
    </w:p>
    <w:p w14:paraId="4BA6EACA">
      <w:pPr>
        <w:spacing w:before="289" w:after="0" w:line="256" w:lineRule="exact"/>
        <w:ind w:left="0" w:right="0" w:firstLine="0"/>
        <w:jc w:val="left"/>
        <w:rPr>
          <w:rFonts w:ascii="Times New Roman"/>
          <w:color w:val="000000"/>
          <w:spacing w:val="0"/>
          <w:sz w:val="21"/>
        </w:rPr>
      </w:pPr>
      <w:r>
        <w:rPr>
          <w:rFonts w:ascii="宋体" w:hAnsi="宋体" w:cs="宋体"/>
          <w:color w:val="000000"/>
          <w:spacing w:val="0"/>
          <w:sz w:val="21"/>
        </w:rPr>
        <w:t>注：</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196"/>
          <w:sz w:val="21"/>
          <w:vertAlign w:val="subscript"/>
        </w:rPr>
        <w:t xml:space="preserve"> </w:t>
      </w:r>
      <w:r>
        <w:rPr>
          <w:rFonts w:ascii="Times New Roman"/>
          <w:color w:val="000000"/>
          <w:spacing w:val="0"/>
          <w:sz w:val="21"/>
        </w:rPr>
        <w:t>P</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和</w:t>
      </w:r>
      <w:r>
        <w:rPr>
          <w:rFonts w:ascii="Times New Roman"/>
          <w:color w:val="000000"/>
          <w:spacing w:val="0"/>
          <w:sz w:val="21"/>
        </w:rPr>
        <w:t xml:space="preserve"> P</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杂交后代，</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为</w:t>
      </w:r>
      <w:r>
        <w:rPr>
          <w:rFonts w:ascii="Times New Roman"/>
          <w:color w:val="000000"/>
          <w:spacing w:val="0"/>
          <w:sz w:val="21"/>
        </w:rPr>
        <w:t xml:space="preserve"> 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自交后代。</w:t>
      </w:r>
    </w:p>
    <w:p w14:paraId="6921AB8E">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回答下列问题：</w:t>
      </w:r>
    </w:p>
    <w:p w14:paraId="6A96AA03">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）根据杂交结果可知，果面蜡粉的遗传遵循基因的</w:t>
      </w:r>
      <w:r>
        <w:rPr>
          <w:rFonts w:ascii="Times New Roman"/>
          <w:color w:val="000000"/>
          <w:spacing w:val="0"/>
          <w:sz w:val="21"/>
        </w:rPr>
        <w:t>__________________</w:t>
      </w:r>
      <w:r>
        <w:rPr>
          <w:rFonts w:ascii="宋体" w:hAnsi="宋体" w:cs="宋体"/>
          <w:color w:val="000000"/>
          <w:spacing w:val="0"/>
          <w:sz w:val="21"/>
        </w:rPr>
        <w:t>定律，依据是</w:t>
      </w:r>
    </w:p>
    <w:p w14:paraId="1A78277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___________________________</w:t>
      </w:r>
      <w:r>
        <w:rPr>
          <w:rFonts w:ascii="宋体" w:hAnsi="宋体" w:cs="宋体"/>
          <w:color w:val="000000"/>
          <w:spacing w:val="0"/>
          <w:sz w:val="21"/>
        </w:rPr>
        <w:t>。</w:t>
      </w:r>
    </w:p>
    <w:p w14:paraId="049982B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1"/>
          <w:sz w:val="21"/>
        </w:rPr>
        <w:t>）实验证明蜡粉性状的改变是由基因突变引起的，突变基因上出现了一个限制酶</w:t>
      </w:r>
      <w:r>
        <w:rPr>
          <w:rFonts w:ascii="Times New Roman"/>
          <w:color w:val="000000"/>
          <w:spacing w:val="-4"/>
          <w:sz w:val="21"/>
        </w:rPr>
        <w:t xml:space="preserve"> </w:t>
      </w:r>
      <w:r>
        <w:rPr>
          <w:rFonts w:ascii="Times New Roman"/>
          <w:color w:val="000000"/>
          <w:spacing w:val="0"/>
          <w:sz w:val="21"/>
        </w:rPr>
        <w:t>H</w:t>
      </w:r>
      <w:r>
        <w:rPr>
          <w:rFonts w:ascii="Times New Roman"/>
          <w:color w:val="000000"/>
          <w:spacing w:val="-5"/>
          <w:sz w:val="21"/>
        </w:rPr>
        <w:t xml:space="preserve"> </w:t>
      </w:r>
      <w:r>
        <w:rPr>
          <w:rFonts w:ascii="宋体" w:hAnsi="宋体" w:cs="宋体"/>
          <w:color w:val="000000"/>
          <w:spacing w:val="-2"/>
          <w:sz w:val="21"/>
        </w:rPr>
        <w:t>的切割位点，可用于</w:t>
      </w:r>
    </w:p>
    <w:p w14:paraId="44F79AB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在苗期筛选出果实表面有蜡粉的植株，据此设计引物后进行植株基因型鉴定的步骤为：提取基因组</w:t>
      </w:r>
      <w:r>
        <w:rPr>
          <w:rFonts w:ascii="Times New Roman"/>
          <w:color w:val="000000"/>
          <w:spacing w:val="0"/>
          <w:sz w:val="21"/>
        </w:rPr>
        <w:t xml:space="preserve"> DNA</w:t>
      </w:r>
    </w:p>
    <w:p w14:paraId="112D5E60">
      <w:pPr>
        <w:spacing w:before="204"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18</w:t>
      </w:r>
      <w:r>
        <w:rPr>
          <w:rFonts w:ascii="宋体" w:hAnsi="宋体" w:cs="宋体"/>
          <w:color w:val="000000"/>
          <w:spacing w:val="0"/>
          <w:sz w:val="21"/>
        </w:rPr>
        <w:t>页</w:t>
      </w:r>
    </w:p>
    <w:p w14:paraId="3D3C69E8">
      <w:pPr>
        <w:spacing w:before="0" w:after="0" w:line="0" w:lineRule="atLeast"/>
        <w:ind w:left="0" w:right="0" w:firstLine="0"/>
        <w:jc w:val="left"/>
        <w:rPr>
          <w:rFonts w:ascii="Arial"/>
          <w:color w:val="FF0000"/>
          <w:spacing w:val="0"/>
          <w:sz w:val="2"/>
        </w:rPr>
      </w:pPr>
    </w:p>
    <w:p w14:paraId="1526CB71">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279AF71">
      <w:pPr>
        <w:pStyle w:val="4"/>
        <w:sectPr>
          <w:pgSz w:w="11900" w:h="16840"/>
          <w:pgMar w:top="1452" w:right="100" w:bottom="0" w:left="1080" w:header="720" w:footer="720" w:gutter="0"/>
          <w:pgNumType w:start="1"/>
          <w:cols w:space="720" w:num="1"/>
          <w:docGrid w:linePitch="1" w:charSpace="0"/>
        </w:sectPr>
      </w:pPr>
    </w:p>
    <w:p w14:paraId="4A40F7C7">
      <w:pPr>
        <w:spacing w:before="0" w:after="0" w:line="0" w:lineRule="atLeast"/>
        <w:ind w:left="0" w:right="0" w:firstLine="0"/>
        <w:jc w:val="left"/>
        <w:rPr>
          <w:rFonts w:ascii="Arial"/>
          <w:color w:val="FF0000"/>
          <w:spacing w:val="0"/>
          <w:sz w:val="2"/>
        </w:rPr>
      </w:pPr>
    </w:p>
    <w:p w14:paraId="38D80D2A">
      <w:pPr>
        <w:spacing w:before="0" w:after="0" w:line="256" w:lineRule="exact"/>
        <w:ind w:left="0" w:right="0" w:firstLine="0"/>
        <w:jc w:val="left"/>
        <w:rPr>
          <w:rFonts w:ascii="Times New Roman"/>
          <w:color w:val="000000"/>
          <w:spacing w:val="0"/>
          <w:sz w:val="21"/>
        </w:rPr>
      </w:pPr>
      <w:bookmarkStart w:id="12" w:name="br13"/>
      <w:bookmarkEnd w:id="12"/>
      <w:r>
        <w:pict>
          <v:shape id="_x0000_s1097" o:spid="_x0000_s1097" o:spt="75" type="#_x0000_t75" style="position:absolute;left:0pt;margin-left:404.15pt;margin-top:72.55pt;height:2.75pt;width:2.75pt;mso-position-horizontal-relative:page;mso-position-vertical-relative:page;z-index:-251636736;mso-width-relative:page;mso-height-relative:page;" filled="f" o:preferrelative="t" stroked="f" coordsize="21600,21600">
            <v:path/>
            <v:fill on="f" focussize="0,0"/>
            <v:stroke on="f" joinstyle="miter"/>
            <v:imagedata r:id="rId5" o:title=""/>
            <o:lock v:ext="edit" aspectratio="t"/>
          </v:shape>
        </w:pict>
      </w:r>
      <w:r>
        <w:pict>
          <v:shape id="_x0000_s1098" o:spid="_x0000_s1098" o:spt="75" type="#_x0000_t75" style="position:absolute;left:0pt;margin-left:212.1pt;margin-top:473.3pt;height:5.75pt;width:5pt;mso-position-horizontal-relative:page;mso-position-vertical-relative:page;z-index:-251637760;mso-width-relative:page;mso-height-relative:page;" filled="f" o:preferrelative="t" stroked="f" coordsize="21600,21600">
            <v:path/>
            <v:fill on="f" focussize="0,0"/>
            <v:stroke on="f" joinstyle="miter"/>
            <v:imagedata r:id="rId6" o:title=""/>
            <o:lock v:ext="edit" aspectratio="t"/>
          </v:shape>
        </w:pict>
      </w:r>
      <w:r>
        <w:pict>
          <v:shape id="_x0000_s1099" o:spid="_x0000_s1099" o:spt="75" type="#_x0000_t75" style="position:absolute;left:0pt;margin-left:116.8pt;margin-top:769.7pt;height:2.75pt;width:2.75pt;mso-position-horizontal-relative:page;mso-position-vertical-relative:page;z-index:-251638784;mso-width-relative:page;mso-height-relative:page;" filled="f" o:preferrelative="t" stroked="f" coordsize="21600,21600">
            <v:path/>
            <v:fill on="f" focussize="0,0"/>
            <v:stroke on="f" joinstyle="miter"/>
            <v:imagedata r:id="rId27" o:title=""/>
            <o:lock v:ext="edit" aspectratio="t"/>
          </v:shape>
        </w:pict>
      </w:r>
      <w:r>
        <w:pict>
          <v:shape id="_x0000_s1100" o:spid="_x0000_s1100" o:spt="75" type="#_x0000_t75" style="position:absolute;left:0pt;margin-left:53pt;margin-top:257.15pt;height:194.85pt;width:224.85pt;mso-position-horizontal-relative:page;mso-position-vertical-relative:page;z-index:-251639808;mso-width-relative:page;mso-height-relative:page;" filled="f" o:preferrelative="t" stroked="f" coordsize="21600,21600">
            <v:path/>
            <v:fill on="f" focussize="0,0"/>
            <v:stroke on="f" joinstyle="miter"/>
            <v:imagedata r:id="rId28" o:title=""/>
            <o:lock v:ext="edit" aspectratio="t"/>
          </v:shape>
        </w:pict>
      </w:r>
      <w:r>
        <w:rPr>
          <w:rFonts w:ascii="宋体" w:hAnsi="宋体" w:cs="宋体"/>
          <w:color w:val="000000"/>
          <w:spacing w:val="0"/>
          <w:sz w:val="21"/>
        </w:rPr>
        <w:t>→</w:t>
      </w:r>
      <w:r>
        <w:rPr>
          <w:rFonts w:ascii="Times New Roman"/>
          <w:color w:val="000000"/>
          <w:spacing w:val="0"/>
          <w:sz w:val="21"/>
        </w:rPr>
        <w:t>__________________</w:t>
      </w:r>
      <w:r>
        <w:rPr>
          <w:rFonts w:ascii="宋体" w:hAnsi="宋体" w:cs="宋体"/>
          <w:color w:val="000000"/>
          <w:spacing w:val="0"/>
          <w:sz w:val="21"/>
        </w:rPr>
        <w:t>目的</w:t>
      </w:r>
      <w:r>
        <w:rPr>
          <w:rFonts w:ascii="Times New Roman"/>
          <w:color w:val="000000"/>
          <w:spacing w:val="0"/>
          <w:sz w:val="21"/>
        </w:rPr>
        <w:t xml:space="preserve"> DNA </w:t>
      </w:r>
      <w:r>
        <w:rPr>
          <w:rFonts w:ascii="宋体" w:hAnsi="宋体" w:cs="宋体"/>
          <w:color w:val="000000"/>
          <w:spacing w:val="0"/>
          <w:sz w:val="21"/>
        </w:rPr>
        <w:t>片段→限制酶</w:t>
      </w:r>
      <w:r>
        <w:rPr>
          <w:rFonts w:ascii="Times New Roman"/>
          <w:color w:val="000000"/>
          <w:spacing w:val="0"/>
          <w:sz w:val="21"/>
        </w:rPr>
        <w:t xml:space="preserve"> H </w:t>
      </w:r>
      <w:r>
        <w:rPr>
          <w:rFonts w:ascii="宋体" w:hAnsi="宋体" w:cs="宋体"/>
          <w:color w:val="000000"/>
          <w:spacing w:val="0"/>
          <w:sz w:val="21"/>
        </w:rPr>
        <w:t>切割扩增产物→电泳。结果显示</w:t>
      </w:r>
      <w:r>
        <w:rPr>
          <w:rFonts w:ascii="Times New Roman"/>
          <w:color w:val="000000"/>
          <w:spacing w:val="0"/>
          <w:sz w:val="21"/>
        </w:rPr>
        <w:t xml:space="preserve"> P</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植株为</w:t>
      </w:r>
      <w:r>
        <w:rPr>
          <w:rFonts w:ascii="Times New Roman"/>
          <w:color w:val="000000"/>
          <w:spacing w:val="0"/>
          <w:sz w:val="21"/>
        </w:rPr>
        <w:t xml:space="preserve"> 1 </w:t>
      </w:r>
      <w:r>
        <w:rPr>
          <w:rFonts w:ascii="宋体" w:hAnsi="宋体" w:cs="宋体"/>
          <w:color w:val="000000"/>
          <w:spacing w:val="0"/>
          <w:sz w:val="21"/>
        </w:rPr>
        <w:t>条条带，</w:t>
      </w:r>
      <w:r>
        <w:rPr>
          <w:rFonts w:ascii="Times New Roman"/>
          <w:color w:val="000000"/>
          <w:spacing w:val="0"/>
          <w:sz w:val="21"/>
        </w:rPr>
        <w:t>P</w:t>
      </w:r>
      <w:r>
        <w:rPr>
          <w:rFonts w:ascii="Times New Roman"/>
          <w:color w:val="000000"/>
          <w:spacing w:val="0"/>
          <w:sz w:val="21"/>
          <w:vertAlign w:val="subscript"/>
        </w:rPr>
        <w:t>2</w:t>
      </w:r>
    </w:p>
    <w:p w14:paraId="5EF38D7B">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植株为</w:t>
      </w:r>
      <w:r>
        <w:rPr>
          <w:rFonts w:ascii="Times New Roman"/>
          <w:color w:val="000000"/>
          <w:spacing w:val="0"/>
          <w:sz w:val="21"/>
        </w:rPr>
        <w:t xml:space="preserve"> 2 </w:t>
      </w:r>
      <w:r>
        <w:rPr>
          <w:rFonts w:ascii="宋体" w:hAnsi="宋体" w:cs="宋体"/>
          <w:color w:val="000000"/>
          <w:spacing w:val="0"/>
          <w:sz w:val="21"/>
        </w:rPr>
        <w:t>条条带，则</w:t>
      </w:r>
      <w:r>
        <w:rPr>
          <w:rFonts w:ascii="Times New Roman"/>
          <w:color w:val="000000"/>
          <w:spacing w:val="0"/>
          <w:sz w:val="21"/>
        </w:rPr>
        <w:t xml:space="preserve"> 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中有蜡粉的植株为</w:t>
      </w:r>
      <w:r>
        <w:rPr>
          <w:rFonts w:ascii="Times New Roman"/>
          <w:color w:val="000000"/>
          <w:spacing w:val="0"/>
          <w:sz w:val="21"/>
        </w:rPr>
        <w:t>_________</w:t>
      </w:r>
      <w:r>
        <w:rPr>
          <w:rFonts w:ascii="宋体" w:hAnsi="宋体" w:cs="宋体"/>
          <w:color w:val="000000"/>
          <w:spacing w:val="0"/>
          <w:sz w:val="21"/>
        </w:rPr>
        <w:t>条条带，限制酶</w:t>
      </w:r>
      <w:r>
        <w:rPr>
          <w:rFonts w:ascii="Times New Roman"/>
          <w:color w:val="000000"/>
          <w:spacing w:val="0"/>
          <w:sz w:val="21"/>
        </w:rPr>
        <w:t xml:space="preserve"> H </w:t>
      </w:r>
      <w:r>
        <w:rPr>
          <w:rFonts w:ascii="宋体" w:hAnsi="宋体" w:cs="宋体"/>
          <w:color w:val="000000"/>
          <w:spacing w:val="0"/>
          <w:sz w:val="21"/>
        </w:rPr>
        <w:t>的切割位点位于</w:t>
      </w:r>
      <w:r>
        <w:rPr>
          <w:rFonts w:ascii="Times New Roman"/>
          <w:color w:val="000000"/>
          <w:spacing w:val="0"/>
          <w:sz w:val="21"/>
        </w:rPr>
        <w:t>_________</w:t>
      </w:r>
      <w:r>
        <w:rPr>
          <w:rFonts w:ascii="宋体" w:hAnsi="宋体" w:cs="宋体"/>
          <w:color w:val="000000"/>
          <w:spacing w:val="0"/>
          <w:sz w:val="21"/>
        </w:rPr>
        <w:t>（填“</w:t>
      </w:r>
      <w:r>
        <w:rPr>
          <w:rFonts w:ascii="Times New Roman"/>
          <w:color w:val="000000"/>
          <w:spacing w:val="0"/>
          <w:sz w:val="21"/>
        </w:rPr>
        <w:t>A</w:t>
      </w:r>
      <w:r>
        <w:rPr>
          <w:rFonts w:ascii="宋体" w:hAnsi="宋体" w:cs="宋体"/>
          <w:color w:val="000000"/>
          <w:spacing w:val="0"/>
          <w:sz w:val="21"/>
        </w:rPr>
        <w:t>”</w:t>
      </w:r>
    </w:p>
    <w:p w14:paraId="63F21725">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a</w:t>
      </w:r>
      <w:r>
        <w:rPr>
          <w:rFonts w:ascii="宋体" w:hAnsi="宋体" w:cs="宋体"/>
          <w:color w:val="000000"/>
          <w:spacing w:val="0"/>
          <w:sz w:val="21"/>
        </w:rPr>
        <w:t>”或“</w:t>
      </w:r>
      <w:r>
        <w:rPr>
          <w:rFonts w:ascii="Times New Roman"/>
          <w:color w:val="000000"/>
          <w:spacing w:val="0"/>
          <w:sz w:val="21"/>
        </w:rPr>
        <w:t xml:space="preserve">A </w:t>
      </w:r>
      <w:r>
        <w:rPr>
          <w:rFonts w:ascii="宋体" w:hAnsi="宋体" w:cs="宋体"/>
          <w:color w:val="000000"/>
          <w:spacing w:val="0"/>
          <w:sz w:val="21"/>
        </w:rPr>
        <w:t>和</w:t>
      </w:r>
      <w:r>
        <w:rPr>
          <w:rFonts w:ascii="Times New Roman"/>
          <w:color w:val="000000"/>
          <w:spacing w:val="0"/>
          <w:sz w:val="21"/>
        </w:rPr>
        <w:t xml:space="preserve"> a</w:t>
      </w:r>
      <w:r>
        <w:rPr>
          <w:rFonts w:ascii="宋体" w:hAnsi="宋体" w:cs="宋体"/>
          <w:color w:val="000000"/>
          <w:spacing w:val="0"/>
          <w:sz w:val="21"/>
        </w:rPr>
        <w:t>”）上。</w:t>
      </w:r>
    </w:p>
    <w:p w14:paraId="101096D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）用表中材料设计实验，验证（</w:t>
      </w:r>
      <w:r>
        <w:rPr>
          <w:rFonts w:ascii="Times New Roman"/>
          <w:color w:val="000000"/>
          <w:spacing w:val="0"/>
          <w:sz w:val="21"/>
        </w:rPr>
        <w:t>1</w:t>
      </w:r>
      <w:r>
        <w:rPr>
          <w:rFonts w:ascii="宋体" w:hAnsi="宋体" w:cs="宋体"/>
          <w:color w:val="000000"/>
          <w:spacing w:val="0"/>
          <w:sz w:val="21"/>
        </w:rPr>
        <w:t>）中得到的结论，写出所选材料及遗传图解。</w:t>
      </w:r>
    </w:p>
    <w:p w14:paraId="4787C8AA">
      <w:pPr>
        <w:spacing w:before="212" w:after="0" w:line="256"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分离</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 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中出现</w:t>
      </w:r>
      <w:r>
        <w:rPr>
          <w:rFonts w:ascii="Times New Roman"/>
          <w:color w:val="000000"/>
          <w:spacing w:val="0"/>
          <w:sz w:val="21"/>
        </w:rPr>
        <w:t xml:space="preserve"> 3:1 </w:t>
      </w:r>
      <w:r>
        <w:rPr>
          <w:rFonts w:ascii="宋体" w:hAnsi="宋体" w:cs="宋体"/>
          <w:color w:val="000000"/>
          <w:spacing w:val="0"/>
          <w:sz w:val="21"/>
        </w:rPr>
        <w:t>的性状分离比，符合一对等位基因的遗传规律</w:t>
      </w:r>
    </w:p>
    <w:p w14:paraId="095D6948">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 xml:space="preserve">. PCR </w:t>
      </w:r>
      <w:r>
        <w:rPr>
          <w:rFonts w:ascii="宋体" w:hAnsi="宋体" w:cs="宋体"/>
          <w:color w:val="000000"/>
          <w:spacing w:val="0"/>
          <w:sz w:val="21"/>
        </w:rPr>
        <w:t>扩增</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 xml:space="preserve">. 1 </w:t>
      </w:r>
      <w:r>
        <w:rPr>
          <w:rFonts w:ascii="宋体" w:hAnsi="宋体" w:cs="宋体"/>
          <w:color w:val="000000"/>
          <w:spacing w:val="0"/>
          <w:sz w:val="21"/>
        </w:rPr>
        <w:t>或</w:t>
      </w:r>
      <w:r>
        <w:rPr>
          <w:rFonts w:ascii="Times New Roman"/>
          <w:color w:val="000000"/>
          <w:spacing w:val="0"/>
          <w:sz w:val="21"/>
        </w:rPr>
        <w:t xml:space="preserve"> 3</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 a</w:t>
      </w:r>
    </w:p>
    <w:p w14:paraId="04AF4A9F">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）选用材料：</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植株和</w:t>
      </w:r>
      <w:r>
        <w:rPr>
          <w:rFonts w:ascii="Times New Roman"/>
          <w:color w:val="000000"/>
          <w:spacing w:val="0"/>
          <w:sz w:val="21"/>
        </w:rPr>
        <w:t xml:space="preserve"> P</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植株</w:t>
      </w:r>
    </w:p>
    <w:p w14:paraId="6ED45370">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遗传图解</w:t>
      </w:r>
    </w:p>
    <w:p w14:paraId="43D41AE5">
      <w:pPr>
        <w:spacing w:before="430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3B0F20A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【分析】基因分离定律：在生物的体细胞中，控制同一性状的遗传因子成对存在，不相融合；在形成配子</w:t>
      </w:r>
    </w:p>
    <w:p w14:paraId="6B80CDFD">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时，成对的遗传因子发生分离，分离后的遗传因子分别进入不同的配子中，随配子遗传给后代。</w:t>
      </w:r>
    </w:p>
    <w:p w14:paraId="58481EF9">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69244E6E">
      <w:pPr>
        <w:spacing w:before="212" w:after="0" w:line="256" w:lineRule="exact"/>
        <w:ind w:left="0" w:right="0" w:firstLine="0"/>
        <w:jc w:val="left"/>
        <w:rPr>
          <w:rFonts w:ascii="Times New Roman"/>
          <w:color w:val="000000"/>
          <w:spacing w:val="0"/>
          <w:sz w:val="21"/>
        </w:rPr>
      </w:pPr>
      <w:r>
        <w:rPr>
          <w:rFonts w:ascii="宋体" w:hAnsi="宋体" w:cs="宋体"/>
          <w:color w:val="000000"/>
          <w:spacing w:val="-1"/>
          <w:sz w:val="21"/>
        </w:rPr>
        <w:t>根据杂交结果可知，果面蜡粉的遗传遵循基因的分离定律，因为</w:t>
      </w:r>
      <w:r>
        <w:rPr>
          <w:rFonts w:ascii="Times New Roman"/>
          <w:color w:val="000000"/>
          <w:spacing w:val="-3"/>
          <w:sz w:val="21"/>
        </w:rPr>
        <w:t xml:space="preserve"> </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6"/>
          <w:sz w:val="21"/>
          <w:vertAlign w:val="subscript"/>
        </w:rPr>
        <w:t xml:space="preserve"> </w:t>
      </w:r>
      <w:r>
        <w:rPr>
          <w:rFonts w:ascii="宋体" w:hAnsi="宋体" w:cs="宋体"/>
          <w:color w:val="000000"/>
          <w:spacing w:val="0"/>
          <w:sz w:val="21"/>
        </w:rPr>
        <w:t>自交得到的</w:t>
      </w:r>
      <w:r>
        <w:rPr>
          <w:rFonts w:ascii="Times New Roman"/>
          <w:color w:val="000000"/>
          <w:spacing w:val="-5"/>
          <w:sz w:val="21"/>
        </w:rPr>
        <w:t xml:space="preserve"> </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宋体" w:hAnsi="宋体" w:cs="宋体"/>
          <w:color w:val="000000"/>
          <w:spacing w:val="-2"/>
          <w:sz w:val="21"/>
        </w:rPr>
        <w:t>中，果面有蜡粉株数与果</w:t>
      </w:r>
    </w:p>
    <w:p w14:paraId="157B3AF3">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面无蜡粉株数之比约为</w:t>
      </w:r>
      <w:r>
        <w:rPr>
          <w:rFonts w:ascii="Times New Roman"/>
          <w:color w:val="000000"/>
          <w:spacing w:val="-3"/>
          <w:sz w:val="21"/>
        </w:rPr>
        <w:t xml:space="preserve"> </w:t>
      </w:r>
      <w:r>
        <w:rPr>
          <w:rFonts w:ascii="Times New Roman"/>
          <w:color w:val="000000"/>
          <w:spacing w:val="0"/>
          <w:sz w:val="21"/>
        </w:rPr>
        <w:t>3</w:t>
      </w:r>
      <w:r>
        <w:rPr>
          <w:rFonts w:ascii="宋体" w:hAnsi="宋体" w:cs="宋体"/>
          <w:color w:val="000000"/>
          <w:spacing w:val="-12"/>
          <w:sz w:val="21"/>
        </w:rPr>
        <w:t>：</w:t>
      </w:r>
      <w:r>
        <w:rPr>
          <w:rFonts w:ascii="Times New Roman"/>
          <w:color w:val="000000"/>
          <w:spacing w:val="-12"/>
          <w:sz w:val="21"/>
        </w:rPr>
        <w:t>1</w:t>
      </w:r>
      <w:r>
        <w:rPr>
          <w:rFonts w:ascii="宋体" w:hAnsi="宋体" w:cs="宋体"/>
          <w:color w:val="000000"/>
          <w:spacing w:val="0"/>
          <w:sz w:val="21"/>
        </w:rPr>
        <w:t>（</w:t>
      </w:r>
      <w:r>
        <w:rPr>
          <w:rFonts w:ascii="Times New Roman"/>
          <w:color w:val="000000"/>
          <w:spacing w:val="0"/>
          <w:sz w:val="21"/>
        </w:rPr>
        <w:t>430</w:t>
      </w:r>
      <w:r>
        <w:rPr>
          <w:rFonts w:ascii="宋体" w:hAnsi="宋体" w:cs="宋体"/>
          <w:color w:val="000000"/>
          <w:spacing w:val="-12"/>
          <w:sz w:val="21"/>
        </w:rPr>
        <w:t>：</w:t>
      </w:r>
      <w:r>
        <w:rPr>
          <w:rFonts w:ascii="Times New Roman" w:hAnsi="Times New Roman" w:cs="Times New Roman"/>
          <w:color w:val="000000"/>
          <w:spacing w:val="0"/>
          <w:sz w:val="21"/>
        </w:rPr>
        <w:t>144≈3</w:t>
      </w:r>
      <w:r>
        <w:rPr>
          <w:rFonts w:ascii="宋体" w:hAnsi="宋体" w:cs="宋体"/>
          <w:color w:val="000000"/>
          <w:spacing w:val="-12"/>
          <w:sz w:val="21"/>
        </w:rPr>
        <w:t>：</w:t>
      </w:r>
      <w:r>
        <w:rPr>
          <w:rFonts w:ascii="Times New Roman"/>
          <w:color w:val="000000"/>
          <w:spacing w:val="0"/>
          <w:sz w:val="21"/>
        </w:rPr>
        <w:t>1</w:t>
      </w:r>
      <w:r>
        <w:rPr>
          <w:rFonts w:ascii="宋体" w:hAnsi="宋体" w:cs="宋体"/>
          <w:color w:val="000000"/>
          <w:spacing w:val="-5"/>
          <w:sz w:val="21"/>
        </w:rPr>
        <w:t>），符合基因分离定律中杂合子自交后代性状分离比</w:t>
      </w:r>
      <w:r>
        <w:rPr>
          <w:rFonts w:ascii="Times New Roman"/>
          <w:color w:val="000000"/>
          <w:spacing w:val="2"/>
          <w:sz w:val="21"/>
        </w:rPr>
        <w:t xml:space="preserve"> </w:t>
      </w:r>
      <w:r>
        <w:rPr>
          <w:rFonts w:ascii="Times New Roman"/>
          <w:color w:val="000000"/>
          <w:spacing w:val="0"/>
          <w:sz w:val="21"/>
        </w:rPr>
        <w:t>3</w:t>
      </w:r>
      <w:r>
        <w:rPr>
          <w:rFonts w:ascii="宋体" w:hAnsi="宋体" w:cs="宋体"/>
          <w:color w:val="000000"/>
          <w:spacing w:val="-12"/>
          <w:sz w:val="21"/>
        </w:rPr>
        <w:t>：</w:t>
      </w:r>
      <w:r>
        <w:rPr>
          <w:rFonts w:ascii="Times New Roman"/>
          <w:color w:val="000000"/>
          <w:spacing w:val="0"/>
          <w:sz w:val="21"/>
        </w:rPr>
        <w:t>1</w:t>
      </w:r>
      <w:r>
        <w:rPr>
          <w:rFonts w:ascii="Times New Roman"/>
          <w:color w:val="000000"/>
          <w:spacing w:val="-3"/>
          <w:sz w:val="21"/>
        </w:rPr>
        <w:t xml:space="preserve"> </w:t>
      </w:r>
      <w:r>
        <w:rPr>
          <w:rFonts w:ascii="宋体" w:hAnsi="宋体" w:cs="宋体"/>
          <w:color w:val="000000"/>
          <w:spacing w:val="0"/>
          <w:sz w:val="21"/>
        </w:rPr>
        <w:t>的比</w:t>
      </w:r>
    </w:p>
    <w:p w14:paraId="3315730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值。</w:t>
      </w:r>
    </w:p>
    <w:p w14:paraId="4571B48C">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6B859A47">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要进行植株基因型鉴定，在提取基因组</w:t>
      </w:r>
      <w:r>
        <w:rPr>
          <w:rFonts w:ascii="Times New Roman"/>
          <w:color w:val="000000"/>
          <w:spacing w:val="0"/>
          <w:sz w:val="21"/>
        </w:rPr>
        <w:t xml:space="preserve"> DNA </w:t>
      </w:r>
      <w:r>
        <w:rPr>
          <w:rFonts w:ascii="宋体" w:hAnsi="宋体" w:cs="宋体"/>
          <w:color w:val="000000"/>
          <w:spacing w:val="0"/>
          <w:sz w:val="21"/>
        </w:rPr>
        <w:t>后，需要通过</w:t>
      </w:r>
      <w:r>
        <w:rPr>
          <w:rFonts w:ascii="Times New Roman"/>
          <w:color w:val="000000"/>
          <w:spacing w:val="0"/>
          <w:sz w:val="21"/>
        </w:rPr>
        <w:t xml:space="preserve"> PCR </w:t>
      </w:r>
      <w:r>
        <w:rPr>
          <w:rFonts w:ascii="宋体" w:hAnsi="宋体" w:cs="宋体"/>
          <w:color w:val="000000"/>
          <w:spacing w:val="0"/>
          <w:sz w:val="21"/>
        </w:rPr>
        <w:t>扩增目的</w:t>
      </w:r>
      <w:r>
        <w:rPr>
          <w:rFonts w:ascii="Times New Roman"/>
          <w:color w:val="000000"/>
          <w:spacing w:val="0"/>
          <w:sz w:val="21"/>
        </w:rPr>
        <w:t xml:space="preserve"> DNA </w:t>
      </w:r>
      <w:r>
        <w:rPr>
          <w:rFonts w:ascii="宋体" w:hAnsi="宋体" w:cs="宋体"/>
          <w:color w:val="000000"/>
          <w:spacing w:val="0"/>
          <w:sz w:val="21"/>
        </w:rPr>
        <w:t>片段。</w:t>
      </w:r>
      <w:r>
        <w:rPr>
          <w:rFonts w:ascii="Times New Roman"/>
          <w:color w:val="000000"/>
          <w:spacing w:val="0"/>
          <w:sz w:val="21"/>
        </w:rPr>
        <w:t>P</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植株为</w:t>
      </w:r>
      <w:r>
        <w:rPr>
          <w:rFonts w:ascii="Times New Roman"/>
          <w:color w:val="000000"/>
          <w:spacing w:val="0"/>
          <w:sz w:val="21"/>
        </w:rPr>
        <w:t xml:space="preserve"> 1 </w:t>
      </w:r>
      <w:r>
        <w:rPr>
          <w:rFonts w:ascii="宋体" w:hAnsi="宋体" w:cs="宋体"/>
          <w:color w:val="000000"/>
          <w:spacing w:val="0"/>
          <w:sz w:val="21"/>
        </w:rPr>
        <w:t>条条带，</w:t>
      </w:r>
    </w:p>
    <w:p w14:paraId="0E3EA638">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P</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植株为</w:t>
      </w:r>
      <w:r>
        <w:rPr>
          <w:rFonts w:ascii="Times New Roman"/>
          <w:color w:val="000000"/>
          <w:spacing w:val="0"/>
          <w:sz w:val="21"/>
        </w:rPr>
        <w:t xml:space="preserve"> 2 </w:t>
      </w:r>
      <w:r>
        <w:rPr>
          <w:rFonts w:ascii="宋体" w:hAnsi="宋体" w:cs="宋体"/>
          <w:color w:val="000000"/>
          <w:spacing w:val="0"/>
          <w:sz w:val="21"/>
        </w:rPr>
        <w:t>条条带，说明</w:t>
      </w:r>
      <w:r>
        <w:rPr>
          <w:rFonts w:ascii="Times New Roman"/>
          <w:color w:val="000000"/>
          <w:spacing w:val="0"/>
          <w:sz w:val="21"/>
        </w:rPr>
        <w:t xml:space="preserve"> P</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为纯合子且其基因不能被限制酶</w:t>
      </w:r>
      <w:r>
        <w:rPr>
          <w:rFonts w:ascii="Times New Roman"/>
          <w:color w:val="000000"/>
          <w:spacing w:val="0"/>
          <w:sz w:val="21"/>
        </w:rPr>
        <w:t xml:space="preserve"> H </w:t>
      </w:r>
      <w:r>
        <w:rPr>
          <w:rFonts w:ascii="宋体" w:hAnsi="宋体" w:cs="宋体"/>
          <w:color w:val="000000"/>
          <w:spacing w:val="0"/>
          <w:sz w:val="21"/>
        </w:rPr>
        <w:t>切割（假设</w:t>
      </w:r>
      <w:r>
        <w:rPr>
          <w:rFonts w:ascii="Times New Roman"/>
          <w:color w:val="000000"/>
          <w:spacing w:val="0"/>
          <w:sz w:val="21"/>
        </w:rPr>
        <w:t xml:space="preserve"> P</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基因型为</w:t>
      </w:r>
      <w:r>
        <w:rPr>
          <w:rFonts w:ascii="Times New Roman"/>
          <w:color w:val="000000"/>
          <w:spacing w:val="0"/>
          <w:sz w:val="21"/>
        </w:rPr>
        <w:t xml:space="preserve"> AA</w:t>
      </w:r>
      <w:r>
        <w:rPr>
          <w:rFonts w:ascii="宋体" w:hAnsi="宋体" w:cs="宋体"/>
          <w:color w:val="000000"/>
          <w:spacing w:val="-52"/>
          <w:sz w:val="21"/>
        </w:rPr>
        <w:t>），</w:t>
      </w:r>
      <w:r>
        <w:rPr>
          <w:rFonts w:ascii="Times New Roman"/>
          <w:color w:val="000000"/>
          <w:spacing w:val="0"/>
          <w:sz w:val="21"/>
        </w:rPr>
        <w:t>P</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为纯合子</w:t>
      </w:r>
    </w:p>
    <w:p w14:paraId="351D3764">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且其基因能被限制酶</w:t>
      </w:r>
      <w:r>
        <w:rPr>
          <w:rFonts w:ascii="Times New Roman"/>
          <w:color w:val="000000"/>
          <w:spacing w:val="0"/>
          <w:sz w:val="21"/>
        </w:rPr>
        <w:t xml:space="preserve"> H </w:t>
      </w:r>
      <w:r>
        <w:rPr>
          <w:rFonts w:ascii="宋体" w:hAnsi="宋体" w:cs="宋体"/>
          <w:color w:val="000000"/>
          <w:spacing w:val="0"/>
          <w:sz w:val="21"/>
        </w:rPr>
        <w:t>切割（假设</w:t>
      </w:r>
      <w:r>
        <w:rPr>
          <w:rFonts w:ascii="Times New Roman"/>
          <w:color w:val="000000"/>
          <w:spacing w:val="0"/>
          <w:sz w:val="21"/>
        </w:rPr>
        <w:t xml:space="preserve"> P</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基因型为</w:t>
      </w:r>
      <w:r>
        <w:rPr>
          <w:rFonts w:ascii="Times New Roman"/>
          <w:color w:val="000000"/>
          <w:spacing w:val="0"/>
          <w:sz w:val="21"/>
        </w:rPr>
        <w:t xml:space="preserve"> aa</w:t>
      </w:r>
      <w:r>
        <w:rPr>
          <w:rFonts w:ascii="宋体" w:hAnsi="宋体" w:cs="宋体"/>
          <w:color w:val="000000"/>
          <w:spacing w:val="-21"/>
          <w:sz w:val="21"/>
        </w:rPr>
        <w:t>），限制酶</w:t>
      </w:r>
      <w:r>
        <w:rPr>
          <w:rFonts w:ascii="Times New Roman"/>
          <w:color w:val="000000"/>
          <w:spacing w:val="21"/>
          <w:sz w:val="21"/>
        </w:rPr>
        <w:t xml:space="preserve"> </w:t>
      </w:r>
      <w:r>
        <w:rPr>
          <w:rFonts w:ascii="Times New Roman"/>
          <w:color w:val="000000"/>
          <w:spacing w:val="0"/>
          <w:sz w:val="21"/>
        </w:rPr>
        <w:t xml:space="preserve">H </w:t>
      </w:r>
      <w:r>
        <w:rPr>
          <w:rFonts w:ascii="宋体" w:hAnsi="宋体" w:cs="宋体"/>
          <w:color w:val="000000"/>
          <w:spacing w:val="0"/>
          <w:sz w:val="21"/>
        </w:rPr>
        <w:t>的切割位点位于</w:t>
      </w:r>
      <w:r>
        <w:rPr>
          <w:rFonts w:ascii="Times New Roman"/>
          <w:color w:val="000000"/>
          <w:spacing w:val="0"/>
          <w:sz w:val="21"/>
        </w:rPr>
        <w:t xml:space="preserve"> a </w:t>
      </w:r>
      <w:r>
        <w:rPr>
          <w:rFonts w:ascii="宋体" w:hAnsi="宋体" w:cs="宋体"/>
          <w:color w:val="000000"/>
          <w:spacing w:val="0"/>
          <w:sz w:val="21"/>
        </w:rPr>
        <w:t>上。</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基因型为</w:t>
      </w:r>
      <w:r>
        <w:rPr>
          <w:rFonts w:ascii="Times New Roman"/>
          <w:color w:val="000000"/>
          <w:spacing w:val="0"/>
          <w:sz w:val="21"/>
        </w:rPr>
        <w:t xml:space="preserve"> Aa</w:t>
      </w:r>
      <w:r>
        <w:rPr>
          <w:rFonts w:ascii="宋体" w:hAnsi="宋体" w:cs="宋体"/>
          <w:color w:val="000000"/>
          <w:spacing w:val="0"/>
          <w:sz w:val="21"/>
        </w:rPr>
        <w:t>，</w:t>
      </w:r>
      <w:r>
        <w:rPr>
          <w:rFonts w:ascii="Times New Roman"/>
          <w:color w:val="000000"/>
          <w:spacing w:val="0"/>
          <w:sz w:val="21"/>
        </w:rPr>
        <w:t>F</w:t>
      </w:r>
      <w:r>
        <w:rPr>
          <w:rFonts w:ascii="Times New Roman"/>
          <w:color w:val="000000"/>
          <w:spacing w:val="0"/>
          <w:sz w:val="21"/>
          <w:vertAlign w:val="subscript"/>
        </w:rPr>
        <w:t>2</w:t>
      </w:r>
    </w:p>
    <w:p w14:paraId="1A0785F1">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中有蜡粉的植株基因型为</w:t>
      </w:r>
      <w:r>
        <w:rPr>
          <w:rFonts w:ascii="Times New Roman"/>
          <w:color w:val="000000"/>
          <w:spacing w:val="0"/>
          <w:sz w:val="21"/>
        </w:rPr>
        <w:t xml:space="preserve"> AA </w:t>
      </w:r>
      <w:r>
        <w:rPr>
          <w:rFonts w:ascii="宋体" w:hAnsi="宋体" w:cs="宋体"/>
          <w:color w:val="000000"/>
          <w:spacing w:val="0"/>
          <w:sz w:val="21"/>
        </w:rPr>
        <w:t>或</w:t>
      </w:r>
      <w:r>
        <w:rPr>
          <w:rFonts w:ascii="Times New Roman"/>
          <w:color w:val="000000"/>
          <w:spacing w:val="0"/>
          <w:sz w:val="21"/>
        </w:rPr>
        <w:t xml:space="preserve"> Aa</w:t>
      </w:r>
      <w:r>
        <w:rPr>
          <w:rFonts w:ascii="宋体" w:hAnsi="宋体" w:cs="宋体"/>
          <w:color w:val="000000"/>
          <w:spacing w:val="0"/>
          <w:sz w:val="21"/>
        </w:rPr>
        <w:t>。</w:t>
      </w:r>
      <w:r>
        <w:rPr>
          <w:rFonts w:ascii="Times New Roman"/>
          <w:color w:val="000000"/>
          <w:spacing w:val="0"/>
          <w:sz w:val="21"/>
        </w:rPr>
        <w:t xml:space="preserve">AA </w:t>
      </w:r>
      <w:r>
        <w:rPr>
          <w:rFonts w:ascii="宋体" w:hAnsi="宋体" w:cs="宋体"/>
          <w:color w:val="000000"/>
          <w:spacing w:val="0"/>
          <w:sz w:val="21"/>
        </w:rPr>
        <w:t>只有</w:t>
      </w:r>
      <w:r>
        <w:rPr>
          <w:rFonts w:ascii="Times New Roman"/>
          <w:color w:val="000000"/>
          <w:spacing w:val="0"/>
          <w:sz w:val="21"/>
        </w:rPr>
        <w:t xml:space="preserve"> 1 </w:t>
      </w:r>
      <w:r>
        <w:rPr>
          <w:rFonts w:ascii="宋体" w:hAnsi="宋体" w:cs="宋体"/>
          <w:color w:val="000000"/>
          <w:spacing w:val="-9"/>
          <w:sz w:val="21"/>
        </w:rPr>
        <w:t>条条带（不能被切割），</w:t>
      </w:r>
      <w:r>
        <w:rPr>
          <w:rFonts w:ascii="Times New Roman"/>
          <w:color w:val="000000"/>
          <w:spacing w:val="0"/>
          <w:sz w:val="21"/>
        </w:rPr>
        <w:t xml:space="preserve">Aa </w:t>
      </w:r>
      <w:r>
        <w:rPr>
          <w:rFonts w:ascii="宋体" w:hAnsi="宋体" w:cs="宋体"/>
          <w:color w:val="000000"/>
          <w:spacing w:val="0"/>
          <w:sz w:val="21"/>
        </w:rPr>
        <w:t>会有</w:t>
      </w:r>
      <w:r>
        <w:rPr>
          <w:rFonts w:ascii="Times New Roman"/>
          <w:color w:val="000000"/>
          <w:spacing w:val="0"/>
          <w:sz w:val="21"/>
        </w:rPr>
        <w:t xml:space="preserve"> 3 </w:t>
      </w:r>
      <w:r>
        <w:rPr>
          <w:rFonts w:ascii="宋体" w:hAnsi="宋体" w:cs="宋体"/>
          <w:color w:val="000000"/>
          <w:spacing w:val="0"/>
          <w:sz w:val="21"/>
        </w:rPr>
        <w:t>条条带（</w:t>
      </w:r>
      <w:r>
        <w:rPr>
          <w:rFonts w:ascii="Times New Roman"/>
          <w:color w:val="000000"/>
          <w:spacing w:val="0"/>
          <w:sz w:val="21"/>
        </w:rPr>
        <w:t xml:space="preserve">A </w:t>
      </w:r>
      <w:r>
        <w:rPr>
          <w:rFonts w:ascii="宋体" w:hAnsi="宋体" w:cs="宋体"/>
          <w:color w:val="000000"/>
          <w:spacing w:val="0"/>
          <w:sz w:val="21"/>
        </w:rPr>
        <w:t>不能被切割</w:t>
      </w:r>
    </w:p>
    <w:p w14:paraId="03B795BA">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为</w:t>
      </w:r>
      <w:r>
        <w:rPr>
          <w:rFonts w:ascii="Times New Roman"/>
          <w:color w:val="000000"/>
          <w:spacing w:val="0"/>
          <w:sz w:val="21"/>
        </w:rPr>
        <w:t xml:space="preserve"> 1 </w:t>
      </w:r>
      <w:r>
        <w:rPr>
          <w:rFonts w:ascii="宋体" w:hAnsi="宋体" w:cs="宋体"/>
          <w:color w:val="000000"/>
          <w:spacing w:val="0"/>
          <w:sz w:val="21"/>
        </w:rPr>
        <w:t>条，</w:t>
      </w:r>
      <w:r>
        <w:rPr>
          <w:rFonts w:ascii="Times New Roman"/>
          <w:color w:val="000000"/>
          <w:spacing w:val="0"/>
          <w:sz w:val="21"/>
        </w:rPr>
        <w:t xml:space="preserve">a </w:t>
      </w:r>
      <w:r>
        <w:rPr>
          <w:rFonts w:ascii="宋体" w:hAnsi="宋体" w:cs="宋体"/>
          <w:color w:val="000000"/>
          <w:spacing w:val="0"/>
          <w:sz w:val="21"/>
        </w:rPr>
        <w:t>被切割为</w:t>
      </w:r>
      <w:r>
        <w:rPr>
          <w:rFonts w:ascii="Times New Roman"/>
          <w:color w:val="000000"/>
          <w:spacing w:val="0"/>
          <w:sz w:val="21"/>
        </w:rPr>
        <w:t xml:space="preserve"> 2 </w:t>
      </w:r>
      <w:r>
        <w:rPr>
          <w:rFonts w:ascii="宋体" w:hAnsi="宋体" w:cs="宋体"/>
          <w:color w:val="000000"/>
          <w:spacing w:val="-21"/>
          <w:sz w:val="21"/>
        </w:rPr>
        <w:t>条），所以</w:t>
      </w:r>
      <w:r>
        <w:rPr>
          <w:rFonts w:ascii="Times New Roman"/>
          <w:color w:val="000000"/>
          <w:spacing w:val="21"/>
          <w:sz w:val="21"/>
        </w:rPr>
        <w:t xml:space="preserve"> </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中有蜡粉的植株为</w:t>
      </w:r>
      <w:r>
        <w:rPr>
          <w:rFonts w:ascii="Times New Roman"/>
          <w:color w:val="000000"/>
          <w:spacing w:val="0"/>
          <w:sz w:val="21"/>
        </w:rPr>
        <w:t xml:space="preserve"> 1 </w:t>
      </w:r>
      <w:r>
        <w:rPr>
          <w:rFonts w:ascii="宋体" w:hAnsi="宋体" w:cs="宋体"/>
          <w:color w:val="000000"/>
          <w:spacing w:val="0"/>
          <w:sz w:val="21"/>
        </w:rPr>
        <w:t>条或</w:t>
      </w:r>
      <w:r>
        <w:rPr>
          <w:rFonts w:ascii="Times New Roman"/>
          <w:color w:val="000000"/>
          <w:spacing w:val="0"/>
          <w:sz w:val="21"/>
        </w:rPr>
        <w:t xml:space="preserve"> 3 </w:t>
      </w:r>
      <w:r>
        <w:rPr>
          <w:rFonts w:ascii="宋体" w:hAnsi="宋体" w:cs="宋体"/>
          <w:color w:val="000000"/>
          <w:spacing w:val="0"/>
          <w:sz w:val="21"/>
        </w:rPr>
        <w:t>条条带。</w:t>
      </w:r>
    </w:p>
    <w:p w14:paraId="27CD8EEA">
      <w:pPr>
        <w:spacing w:before="251"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18</w:t>
      </w:r>
      <w:r>
        <w:rPr>
          <w:rFonts w:ascii="宋体" w:hAnsi="宋体" w:cs="宋体"/>
          <w:color w:val="000000"/>
          <w:spacing w:val="0"/>
          <w:sz w:val="21"/>
        </w:rPr>
        <w:t>页</w:t>
      </w:r>
    </w:p>
    <w:p w14:paraId="0AE94BD9">
      <w:pPr>
        <w:spacing w:before="0" w:after="0" w:line="0" w:lineRule="atLeast"/>
        <w:ind w:left="0" w:right="0" w:firstLine="0"/>
        <w:jc w:val="left"/>
        <w:rPr>
          <w:rFonts w:ascii="Arial"/>
          <w:color w:val="FF0000"/>
          <w:spacing w:val="0"/>
          <w:sz w:val="2"/>
        </w:rPr>
      </w:pPr>
    </w:p>
    <w:p w14:paraId="5CE59F77">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23F3112">
      <w:pPr>
        <w:spacing w:before="0" w:after="0" w:line="243" w:lineRule="exact"/>
        <w:ind w:left="0" w:right="0" w:firstLine="0"/>
        <w:jc w:val="left"/>
        <w:rPr>
          <w:rFonts w:ascii="Times New Roman"/>
          <w:color w:val="000000"/>
          <w:spacing w:val="0"/>
          <w:sz w:val="21"/>
        </w:rPr>
      </w:pPr>
      <w:bookmarkStart w:id="13" w:name="br14"/>
      <w:bookmarkEnd w:id="13"/>
      <w:r>
        <w:pict>
          <v:shape id="_x0000_s1103" o:spid="_x0000_s1103" o:spt="75" type="#_x0000_t75" style="position:absolute;left:0pt;margin-left:404.15pt;margin-top:72.55pt;height:2.75pt;width:2.75pt;mso-position-horizontal-relative:page;mso-position-vertical-relative:page;z-index:-251640832;mso-width-relative:page;mso-height-relative:page;" filled="f" o:preferrelative="t" stroked="f" coordsize="21600,21600">
            <v:path/>
            <v:fill on="f" focussize="0,0"/>
            <v:stroke on="f" joinstyle="miter"/>
            <v:imagedata r:id="rId29" o:title=""/>
            <o:lock v:ext="edit" aspectratio="t"/>
          </v:shape>
        </w:pict>
      </w:r>
      <w:r>
        <w:pict>
          <v:shape id="_x0000_s1104" o:spid="_x0000_s1104" o:spt="75" type="#_x0000_t75" style="position:absolute;left:0pt;margin-left:53pt;margin-top:411pt;height:137.85pt;width:278.1pt;mso-position-horizontal-relative:page;mso-position-vertical-relative:page;z-index:-251641856;mso-width-relative:page;mso-height-relative:page;" filled="f" o:preferrelative="t" stroked="f" coordsize="21600,21600">
            <v:path/>
            <v:fill on="f" focussize="0,0"/>
            <v:stroke on="f" joinstyle="miter"/>
            <v:imagedata r:id="rId30" o:title=""/>
            <o:lock v:ext="edit" aspectratio="t"/>
          </v:shape>
        </w:pict>
      </w:r>
      <w:r>
        <w:pict>
          <v:shape id="_x0000_s1105" o:spid="_x0000_s1105" o:spt="75" type="#_x0000_t75" style="position:absolute;left:0pt;margin-left:116.8pt;margin-top:769.7pt;height:2.75pt;width:2.75pt;mso-position-horizontal-relative:page;mso-position-vertical-relative:page;z-index:-251642880;mso-width-relative:page;mso-height-relative:page;" filled="f" o:preferrelative="t" stroked="f" coordsize="21600,21600">
            <v:path/>
            <v:fill on="f" focussize="0,0"/>
            <v:stroke on="f" joinstyle="miter"/>
            <v:imagedata r:id="rId27" o:title=""/>
            <o:lock v:ext="edit" aspectratio="t"/>
          </v:shape>
        </w:pict>
      </w:r>
      <w:r>
        <w:pict>
          <v:shape id="_x0000_s1106" o:spid="_x0000_s1106" o:spt="75" type="#_x0000_t75" style="position:absolute;left:0pt;margin-left:53pt;margin-top:116.8pt;height:194.85pt;width:224.85pt;mso-position-horizontal-relative:page;mso-position-vertical-relative:page;z-index:-251643904;mso-width-relative:page;mso-height-relative:page;" filled="f" o:preferrelative="t" stroked="f" coordsize="21600,21600">
            <v:path/>
            <v:fill on="f" focussize="0,0"/>
            <v:stroke on="f" joinstyle="miter"/>
            <v:imagedata r:id="rId28" o:title=""/>
            <o:lock v:ext="edit" aspectratio="t"/>
          </v:shape>
        </w:pict>
      </w: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41CA23A5">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验证分离定律，采用测交的方法，所选材料：</w:t>
      </w:r>
      <w:r>
        <w:rPr>
          <w:rFonts w:ascii="Times New Roman"/>
          <w:color w:val="000000"/>
          <w:spacing w:val="0"/>
          <w:sz w:val="21"/>
        </w:rPr>
        <w:t>F</w:t>
      </w:r>
      <w:r>
        <w:rPr>
          <w:rFonts w:ascii="Times New Roman"/>
          <w:color w:val="000000"/>
          <w:spacing w:val="-2"/>
          <w:sz w:val="21"/>
          <w:vertAlign w:val="subscript"/>
        </w:rPr>
        <w:t>1</w:t>
      </w:r>
      <w:r>
        <w:rPr>
          <w:rFonts w:ascii="Times New Roman"/>
          <w:color w:val="000000"/>
          <w:spacing w:val="0"/>
          <w:sz w:val="21"/>
        </w:rPr>
        <w:t xml:space="preserve">Aa </w:t>
      </w:r>
      <w:r>
        <w:rPr>
          <w:rFonts w:ascii="宋体" w:hAnsi="宋体" w:cs="宋体"/>
          <w:color w:val="000000"/>
          <w:spacing w:val="0"/>
          <w:sz w:val="21"/>
        </w:rPr>
        <w:t>与</w:t>
      </w:r>
      <w:r>
        <w:rPr>
          <w:rFonts w:ascii="Times New Roman"/>
          <w:color w:val="000000"/>
          <w:spacing w:val="0"/>
          <w:sz w:val="21"/>
        </w:rPr>
        <w:t xml:space="preserve"> P</w:t>
      </w:r>
      <w:r>
        <w:rPr>
          <w:rFonts w:ascii="Times New Roman"/>
          <w:color w:val="000000"/>
          <w:spacing w:val="-2"/>
          <w:sz w:val="21"/>
          <w:vertAlign w:val="subscript"/>
        </w:rPr>
        <w:t>2</w:t>
      </w:r>
      <w:r>
        <w:rPr>
          <w:rFonts w:ascii="Times New Roman"/>
          <w:color w:val="000000"/>
          <w:spacing w:val="0"/>
          <w:sz w:val="21"/>
        </w:rPr>
        <w:t>aa</w:t>
      </w:r>
      <w:r>
        <w:rPr>
          <w:rFonts w:ascii="宋体" w:hAnsi="宋体" w:cs="宋体"/>
          <w:color w:val="000000"/>
          <w:spacing w:val="-6"/>
          <w:sz w:val="21"/>
        </w:rPr>
        <w:t>（测交实验可以验证基因的分离定律）。</w:t>
      </w:r>
    </w:p>
    <w:p w14:paraId="36CA7BE3">
      <w:pPr>
        <w:spacing w:before="4271" w:after="0" w:line="243" w:lineRule="exact"/>
        <w:ind w:left="0" w:right="0" w:firstLine="0"/>
        <w:jc w:val="left"/>
        <w:rPr>
          <w:rFonts w:ascii="Times New Roman"/>
          <w:color w:val="000000"/>
          <w:spacing w:val="0"/>
          <w:sz w:val="21"/>
        </w:rPr>
      </w:pPr>
      <w:r>
        <w:rPr>
          <w:rFonts w:ascii="Times New Roman"/>
          <w:color w:val="000000"/>
          <w:spacing w:val="0"/>
          <w:sz w:val="21"/>
        </w:rPr>
        <w:t>19.</w:t>
      </w:r>
      <w:r>
        <w:rPr>
          <w:rFonts w:ascii="Times New Roman"/>
          <w:color w:val="000000"/>
          <w:spacing w:val="53"/>
          <w:sz w:val="21"/>
        </w:rPr>
        <w:t xml:space="preserve"> </w:t>
      </w:r>
      <w:r>
        <w:rPr>
          <w:rFonts w:ascii="宋体" w:hAnsi="宋体" w:cs="宋体"/>
          <w:color w:val="000000"/>
          <w:spacing w:val="-3"/>
          <w:sz w:val="21"/>
        </w:rPr>
        <w:t>经皮电刺激（</w:t>
      </w:r>
      <w:r>
        <w:rPr>
          <w:rFonts w:ascii="Times New Roman"/>
          <w:color w:val="000000"/>
          <w:spacing w:val="0"/>
          <w:sz w:val="21"/>
        </w:rPr>
        <w:t>TENS</w:t>
      </w:r>
      <w:r>
        <w:rPr>
          <w:rFonts w:ascii="宋体" w:hAnsi="宋体" w:cs="宋体"/>
          <w:color w:val="000000"/>
          <w:spacing w:val="-4"/>
          <w:sz w:val="21"/>
        </w:rPr>
        <w:t>）是一种安全的电刺激镇痛技术（神经传递过程如图），其依据是“闸门控制学说”，</w:t>
      </w:r>
    </w:p>
    <w:p w14:paraId="10693550">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“闸门”位于脊髓背角，传导兴奋的神经纤维包括并行的粗纤维（传导触觉信号）和细纤维（传导痛觉信</w:t>
      </w:r>
    </w:p>
    <w:p w14:paraId="1CFDB934">
      <w:pPr>
        <w:spacing w:before="219" w:after="0" w:line="251" w:lineRule="exact"/>
        <w:ind w:left="0" w:right="0" w:firstLine="0"/>
        <w:jc w:val="left"/>
        <w:rPr>
          <w:rFonts w:ascii="Times New Roman"/>
          <w:color w:val="000000"/>
          <w:spacing w:val="0"/>
          <w:sz w:val="21"/>
        </w:rPr>
      </w:pPr>
      <w:r>
        <w:rPr>
          <w:rFonts w:ascii="宋体" w:hAnsi="宋体" w:cs="宋体"/>
          <w:color w:val="000000"/>
          <w:spacing w:val="-12"/>
          <w:sz w:val="21"/>
        </w:rPr>
        <w:t>号），这两类纤维分别以</w:t>
      </w:r>
      <w:r>
        <w:rPr>
          <w:rFonts w:ascii="Times New Roman"/>
          <w:color w:val="000000"/>
          <w:spacing w:val="6"/>
          <w:sz w:val="21"/>
        </w:rPr>
        <w:t xml:space="preserve"> </w:t>
      </w:r>
      <w:r>
        <w:rPr>
          <w:rFonts w:ascii="Times New Roman"/>
          <w:color w:val="000000"/>
          <w:spacing w:val="0"/>
          <w:sz w:val="21"/>
        </w:rPr>
        <w:t>120m</w:t>
      </w:r>
      <w:r>
        <w:rPr>
          <w:rFonts w:ascii="宋体" w:hAnsi="宋体" w:cs="宋体"/>
          <w:color w:val="000000"/>
          <w:spacing w:val="0"/>
          <w:sz w:val="21"/>
        </w:rPr>
        <w:t>·</w:t>
      </w:r>
      <w:r>
        <w:rPr>
          <w:rFonts w:ascii="Times New Roman"/>
          <w:color w:val="000000"/>
          <w:spacing w:val="0"/>
          <w:sz w:val="21"/>
        </w:rPr>
        <w:t>s</w:t>
      </w:r>
      <w:r>
        <w:rPr>
          <w:rFonts w:ascii="Times New Roman"/>
          <w:color w:val="000000"/>
          <w:spacing w:val="0"/>
          <w:sz w:val="23"/>
          <w:vertAlign w:val="superscript"/>
        </w:rPr>
        <w:t>-1</w:t>
      </w:r>
      <w:r>
        <w:rPr>
          <w:rFonts w:ascii="Times New Roman"/>
          <w:color w:val="000000"/>
          <w:spacing w:val="-11"/>
          <w:sz w:val="23"/>
          <w:vertAlign w:val="superscript"/>
        </w:rPr>
        <w:t xml:space="preserve"> </w:t>
      </w:r>
      <w:r>
        <w:rPr>
          <w:rFonts w:ascii="宋体" w:hAnsi="宋体" w:cs="宋体"/>
          <w:color w:val="000000"/>
          <w:spacing w:val="0"/>
          <w:sz w:val="21"/>
        </w:rPr>
        <w:t>和</w:t>
      </w:r>
      <w:r>
        <w:rPr>
          <w:rFonts w:ascii="Times New Roman"/>
          <w:color w:val="000000"/>
          <w:spacing w:val="-6"/>
          <w:sz w:val="21"/>
        </w:rPr>
        <w:t xml:space="preserve"> </w:t>
      </w:r>
      <w:r>
        <w:rPr>
          <w:rFonts w:ascii="Times New Roman"/>
          <w:color w:val="000000"/>
          <w:spacing w:val="0"/>
          <w:sz w:val="21"/>
        </w:rPr>
        <w:t>2.3m</w:t>
      </w:r>
      <w:r>
        <w:rPr>
          <w:rFonts w:ascii="宋体" w:hAnsi="宋体" w:cs="宋体"/>
          <w:color w:val="000000"/>
          <w:spacing w:val="0"/>
          <w:sz w:val="21"/>
        </w:rPr>
        <w:t>·</w:t>
      </w:r>
      <w:r>
        <w:rPr>
          <w:rFonts w:ascii="Times New Roman"/>
          <w:color w:val="000000"/>
          <w:spacing w:val="0"/>
          <w:sz w:val="23"/>
          <w:vertAlign w:val="superscript"/>
        </w:rPr>
        <w:t>-1</w:t>
      </w:r>
      <w:r>
        <w:rPr>
          <w:rFonts w:ascii="Times New Roman"/>
          <w:color w:val="000000"/>
          <w:spacing w:val="0"/>
          <w:sz w:val="21"/>
        </w:rPr>
        <w:t>s</w:t>
      </w:r>
      <w:r>
        <w:rPr>
          <w:rFonts w:ascii="Times New Roman"/>
          <w:color w:val="000000"/>
          <w:spacing w:val="-6"/>
          <w:sz w:val="21"/>
        </w:rPr>
        <w:t xml:space="preserve"> </w:t>
      </w:r>
      <w:r>
        <w:rPr>
          <w:rFonts w:ascii="宋体" w:hAnsi="宋体" w:cs="宋体"/>
          <w:color w:val="000000"/>
          <w:spacing w:val="-1"/>
          <w:sz w:val="21"/>
        </w:rPr>
        <w:t>的速度传导电信号，粗纤维传导的信号能短暂关闭“闸门”，</w:t>
      </w:r>
    </w:p>
    <w:p w14:paraId="6B79D8A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阻断细纤维向大脑传递信号。</w:t>
      </w:r>
    </w:p>
    <w:p w14:paraId="07CA48EB">
      <w:pPr>
        <w:spacing w:before="3058" w:after="0" w:line="220" w:lineRule="exact"/>
        <w:ind w:left="0" w:right="0" w:firstLine="0"/>
        <w:jc w:val="left"/>
        <w:rPr>
          <w:rFonts w:ascii="Times New Roman"/>
          <w:color w:val="000000"/>
          <w:spacing w:val="0"/>
          <w:sz w:val="21"/>
        </w:rPr>
      </w:pPr>
      <w:r>
        <w:rPr>
          <w:rFonts w:ascii="宋体" w:hAnsi="宋体" w:cs="宋体"/>
          <w:color w:val="000000"/>
          <w:spacing w:val="0"/>
          <w:sz w:val="21"/>
        </w:rPr>
        <w:t>回答下列问题：</w:t>
      </w:r>
    </w:p>
    <w:p w14:paraId="1E9B3C93">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0"/>
          <w:sz w:val="21"/>
        </w:rPr>
        <w:t xml:space="preserve">TENS </w:t>
      </w:r>
      <w:r>
        <w:rPr>
          <w:rFonts w:ascii="宋体" w:hAnsi="宋体" w:cs="宋体"/>
          <w:color w:val="000000"/>
          <w:spacing w:val="0"/>
          <w:sz w:val="21"/>
        </w:rPr>
        <w:t>作用于皮肤，产生的兴奋沿着神经纤维向大脑皮层传递，兴奋时细胞膜的膜电位表现为</w:t>
      </w:r>
    </w:p>
    <w:p w14:paraId="1FDB61C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w:t>
      </w:r>
      <w:r>
        <w:rPr>
          <w:rFonts w:ascii="宋体" w:hAnsi="宋体" w:cs="宋体"/>
          <w:color w:val="000000"/>
          <w:spacing w:val="0"/>
          <w:sz w:val="21"/>
        </w:rPr>
        <w:t>，膜电位发生变化的机理是</w:t>
      </w:r>
      <w:r>
        <w:rPr>
          <w:rFonts w:ascii="Times New Roman"/>
          <w:color w:val="000000"/>
          <w:spacing w:val="0"/>
          <w:sz w:val="21"/>
        </w:rPr>
        <w:t>___________________________</w:t>
      </w:r>
      <w:r>
        <w:rPr>
          <w:rFonts w:ascii="宋体" w:hAnsi="宋体" w:cs="宋体"/>
          <w:color w:val="000000"/>
          <w:spacing w:val="0"/>
          <w:sz w:val="21"/>
        </w:rPr>
        <w:t>。</w:t>
      </w:r>
    </w:p>
    <w:p w14:paraId="5A62AF5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）兴奋由大脑向肌肉传递的过程中，需通过突触传递信号，电信号传导到轴突末梢，突触小体内的</w:t>
      </w:r>
    </w:p>
    <w:p w14:paraId="56B2499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w:t>
      </w:r>
      <w:r>
        <w:rPr>
          <w:rFonts w:ascii="宋体" w:hAnsi="宋体" w:cs="宋体"/>
          <w:color w:val="000000"/>
          <w:spacing w:val="0"/>
          <w:sz w:val="21"/>
        </w:rPr>
        <w:t>与突触前膜融合后释放</w:t>
      </w:r>
      <w:r>
        <w:rPr>
          <w:rFonts w:ascii="Times New Roman"/>
          <w:color w:val="000000"/>
          <w:spacing w:val="0"/>
          <w:sz w:val="21"/>
        </w:rPr>
        <w:t>__________________</w:t>
      </w:r>
      <w:r>
        <w:rPr>
          <w:rFonts w:ascii="宋体" w:hAnsi="宋体" w:cs="宋体"/>
          <w:color w:val="000000"/>
          <w:spacing w:val="0"/>
          <w:sz w:val="21"/>
        </w:rPr>
        <w:t>进入突触间隙，经扩散与突触后膜上的</w:t>
      </w:r>
    </w:p>
    <w:p w14:paraId="1501838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w:t>
      </w:r>
      <w:r>
        <w:rPr>
          <w:rFonts w:ascii="宋体" w:hAnsi="宋体" w:cs="宋体"/>
          <w:color w:val="000000"/>
          <w:spacing w:val="0"/>
          <w:sz w:val="21"/>
        </w:rPr>
        <w:t>结合后引起下一个神经元兴奋。</w:t>
      </w:r>
    </w:p>
    <w:p w14:paraId="7E56A54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）能产生动作电位的细胞称为可兴奋细胞，包括神经细胞、肌肉细胞和</w:t>
      </w:r>
      <w:r>
        <w:rPr>
          <w:rFonts w:ascii="Times New Roman"/>
          <w:color w:val="000000"/>
          <w:spacing w:val="0"/>
          <w:sz w:val="21"/>
        </w:rPr>
        <w:t>__________________</w:t>
      </w:r>
      <w:r>
        <w:rPr>
          <w:rFonts w:ascii="宋体" w:hAnsi="宋体" w:cs="宋体"/>
          <w:color w:val="000000"/>
          <w:spacing w:val="0"/>
          <w:sz w:val="21"/>
        </w:rPr>
        <w:t>等类型。</w:t>
      </w:r>
    </w:p>
    <w:p w14:paraId="5218348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w:t>
      </w:r>
      <w:r>
        <w:rPr>
          <w:rFonts w:ascii="Times New Roman"/>
          <w:color w:val="000000"/>
          <w:spacing w:val="0"/>
          <w:sz w:val="21"/>
        </w:rPr>
        <w:t xml:space="preserve">TENS </w:t>
      </w:r>
      <w:r>
        <w:rPr>
          <w:rFonts w:ascii="宋体" w:hAnsi="宋体" w:cs="宋体"/>
          <w:color w:val="000000"/>
          <w:spacing w:val="0"/>
          <w:sz w:val="21"/>
        </w:rPr>
        <w:t>镇痛的原理是</w:t>
      </w:r>
      <w:r>
        <w:rPr>
          <w:rFonts w:ascii="Times New Roman"/>
          <w:color w:val="000000"/>
          <w:spacing w:val="0"/>
          <w:sz w:val="21"/>
        </w:rPr>
        <w:t>___________________________</w:t>
      </w:r>
      <w:r>
        <w:rPr>
          <w:rFonts w:ascii="宋体" w:hAnsi="宋体" w:cs="宋体"/>
          <w:color w:val="000000"/>
          <w:spacing w:val="0"/>
          <w:sz w:val="21"/>
        </w:rPr>
        <w:t>。若动物手术中运用</w:t>
      </w:r>
      <w:r>
        <w:rPr>
          <w:rFonts w:ascii="Times New Roman"/>
          <w:color w:val="000000"/>
          <w:spacing w:val="0"/>
          <w:sz w:val="21"/>
        </w:rPr>
        <w:t xml:space="preserve"> TENS </w:t>
      </w:r>
      <w:r>
        <w:rPr>
          <w:rFonts w:ascii="宋体" w:hAnsi="宋体" w:cs="宋体"/>
          <w:color w:val="000000"/>
          <w:spacing w:val="0"/>
          <w:sz w:val="21"/>
        </w:rPr>
        <w:t>镇痛，具体措施是</w:t>
      </w:r>
    </w:p>
    <w:p w14:paraId="4A2818B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___________________________</w:t>
      </w:r>
      <w:r>
        <w:rPr>
          <w:rFonts w:ascii="宋体" w:hAnsi="宋体" w:cs="宋体"/>
          <w:color w:val="000000"/>
          <w:spacing w:val="0"/>
          <w:sz w:val="21"/>
        </w:rPr>
        <w:t>。</w:t>
      </w:r>
    </w:p>
    <w:p w14:paraId="4A0B964A">
      <w:pPr>
        <w:spacing w:before="264"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14</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18</w:t>
      </w:r>
      <w:r>
        <w:rPr>
          <w:rFonts w:ascii="宋体" w:hAnsi="宋体" w:cs="宋体"/>
          <w:color w:val="000000"/>
          <w:spacing w:val="0"/>
          <w:sz w:val="21"/>
        </w:rPr>
        <w:t>页</w:t>
      </w:r>
    </w:p>
    <w:p w14:paraId="240962BF">
      <w:pPr>
        <w:spacing w:before="0" w:after="0" w:line="0" w:lineRule="atLeast"/>
        <w:ind w:left="0" w:right="0" w:firstLine="0"/>
        <w:jc w:val="left"/>
        <w:rPr>
          <w:rFonts w:ascii="Arial"/>
          <w:color w:val="FF0000"/>
          <w:spacing w:val="0"/>
          <w:sz w:val="2"/>
        </w:rPr>
      </w:pPr>
    </w:p>
    <w:p w14:paraId="24B4CA01">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0396148">
      <w:pPr>
        <w:pStyle w:val="4"/>
        <w:sectPr>
          <w:pgSz w:w="11900" w:h="16840"/>
          <w:pgMar w:top="1440" w:right="100" w:bottom="0" w:left="1080" w:header="720" w:footer="720" w:gutter="0"/>
          <w:pgNumType w:start="1"/>
          <w:cols w:space="720" w:num="1"/>
          <w:docGrid w:linePitch="1" w:charSpace="0"/>
        </w:sectPr>
      </w:pPr>
    </w:p>
    <w:p w14:paraId="383B6F64">
      <w:pPr>
        <w:spacing w:before="0" w:after="0" w:line="0" w:lineRule="atLeast"/>
        <w:ind w:left="0" w:right="0" w:firstLine="0"/>
        <w:jc w:val="left"/>
        <w:rPr>
          <w:rFonts w:ascii="Arial"/>
          <w:color w:val="FF0000"/>
          <w:spacing w:val="0"/>
          <w:sz w:val="2"/>
        </w:rPr>
      </w:pPr>
    </w:p>
    <w:p w14:paraId="39C262ED">
      <w:pPr>
        <w:spacing w:before="0" w:after="0" w:line="251" w:lineRule="exact"/>
        <w:ind w:left="0" w:right="0" w:firstLine="0"/>
        <w:jc w:val="left"/>
        <w:rPr>
          <w:rFonts w:ascii="Times New Roman"/>
          <w:color w:val="000000"/>
          <w:spacing w:val="0"/>
          <w:sz w:val="21"/>
        </w:rPr>
      </w:pPr>
      <w:bookmarkStart w:id="14" w:name="br15"/>
      <w:bookmarkEnd w:id="14"/>
      <w:r>
        <w:pict>
          <v:shape id="_x0000_s1109" o:spid="_x0000_s1109" o:spt="75" type="#_x0000_t75" style="position:absolute;left:0pt;margin-left:404.15pt;margin-top:72.55pt;height:2.75pt;width:2.75pt;mso-position-horizontal-relative:page;mso-position-vertical-relative:page;z-index:-251644928;mso-width-relative:page;mso-height-relative:page;" filled="f" o:preferrelative="t" stroked="f" coordsize="21600,21600">
            <v:path/>
            <v:fill on="f" focussize="0,0"/>
            <v:stroke on="f" joinstyle="miter"/>
            <v:imagedata r:id="rId5" o:title=""/>
            <o:lock v:ext="edit" aspectratio="t"/>
          </v:shape>
        </w:pict>
      </w:r>
      <w:r>
        <w:pict>
          <v:shape id="_x0000_s1110" o:spid="_x0000_s1110" o:spt="75" type="#_x0000_t75" style="position:absolute;left:0pt;margin-left:212.1pt;margin-top:473.3pt;height:5.75pt;width:5pt;mso-position-horizontal-relative:page;mso-position-vertical-relative:page;z-index:-251645952;mso-width-relative:page;mso-height-relative:page;" filled="f" o:preferrelative="t" stroked="f" coordsize="21600,21600">
            <v:path/>
            <v:fill on="f" focussize="0,0"/>
            <v:stroke on="f" joinstyle="miter"/>
            <v:imagedata r:id="rId6" o:title=""/>
            <o:lock v:ext="edit" aspectratio="t"/>
          </v:shape>
        </w:pict>
      </w:r>
      <w:r>
        <w:pict>
          <v:shape id="_x0000_s1111" o:spid="_x0000_s1111" o:spt="75" type="#_x0000_t75" style="position:absolute;left:0pt;margin-left:116.8pt;margin-top:769.7pt;height:2.75pt;width:2.75pt;mso-position-horizontal-relative:page;mso-position-vertical-relative:page;z-index:-251646976;mso-width-relative:page;mso-height-relative:page;" filled="f" o:preferrelative="t" stroked="f" coordsize="21600,21600">
            <v:path/>
            <v:fill on="f" focussize="0,0"/>
            <v:stroke on="f" joinstyle="miter"/>
            <v:imagedata r:id="rId11" o:title=""/>
            <o:lock v:ext="edit" aspectratio="t"/>
          </v:shape>
        </w:pict>
      </w: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外负内正</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细胞膜对</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的通透性增加，</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内流</w:t>
      </w:r>
    </w:p>
    <w:p w14:paraId="0C9045C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突触小泡</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神经递质</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特异性受体</w:t>
      </w:r>
      <w:r>
        <w:rPr>
          <w:rFonts w:ascii="Times New Roman"/>
          <w:color w:val="000000"/>
          <w:spacing w:val="368"/>
          <w:sz w:val="21"/>
        </w:rPr>
        <w:t xml:space="preserve"> </w:t>
      </w: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）某些腺细胞</w:t>
      </w:r>
    </w:p>
    <w:p w14:paraId="5F6DCCCF">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w:t>
      </w:r>
      <w:r>
        <w:rPr>
          <w:rFonts w:ascii="Times New Roman"/>
          <w:color w:val="000000"/>
          <w:spacing w:val="0"/>
          <w:sz w:val="21"/>
        </w:rPr>
        <w:t>4</w:t>
      </w:r>
      <w:r>
        <w:rPr>
          <w:rFonts w:ascii="宋体" w:hAnsi="宋体" w:cs="宋体"/>
          <w:color w:val="000000"/>
          <w:spacing w:val="0"/>
          <w:sz w:val="21"/>
        </w:rPr>
        <w:t>）</w:t>
      </w:r>
      <w:r>
        <w:rPr>
          <w:rFonts w:ascii="Times New Roman"/>
          <w:color w:val="000000"/>
          <w:spacing w:val="374"/>
          <w:sz w:val="21"/>
        </w:rPr>
        <w:t xml:space="preserve"> </w:t>
      </w:r>
      <w:r>
        <w:rPr>
          <w:rFonts w:ascii="宋体" w:hAnsi="宋体" w:cs="宋体"/>
          <w:color w:val="000000"/>
          <w:spacing w:val="1"/>
          <w:sz w:val="21"/>
        </w:rPr>
        <w:t>①</w:t>
      </w:r>
      <w:r>
        <w:rPr>
          <w:rFonts w:ascii="Times New Roman"/>
          <w:color w:val="000000"/>
          <w:spacing w:val="0"/>
          <w:sz w:val="21"/>
        </w:rPr>
        <w:t>.</w:t>
      </w:r>
      <w:r>
        <w:rPr>
          <w:rFonts w:ascii="Times New Roman"/>
          <w:color w:val="000000"/>
          <w:spacing w:val="54"/>
          <w:sz w:val="21"/>
        </w:rPr>
        <w:t xml:space="preserve"> </w:t>
      </w:r>
      <w:r>
        <w:rPr>
          <w:rFonts w:ascii="宋体" w:hAnsi="宋体" w:cs="宋体"/>
          <w:color w:val="000000"/>
          <w:spacing w:val="1"/>
          <w:sz w:val="21"/>
        </w:rPr>
        <w:t>电刺激皮肤，使粗纤维兴奋，粗纤维传导的信号关闭</w:t>
      </w:r>
      <w:r>
        <w:rPr>
          <w:rFonts w:ascii="Times New Roman" w:hAnsi="Times New Roman" w:cs="Times New Roman"/>
          <w:color w:val="000000"/>
          <w:spacing w:val="0"/>
          <w:sz w:val="21"/>
        </w:rPr>
        <w:t>“</w:t>
      </w:r>
      <w:r>
        <w:rPr>
          <w:rFonts w:ascii="宋体" w:hAnsi="宋体" w:cs="宋体"/>
          <w:color w:val="000000"/>
          <w:spacing w:val="1"/>
          <w:sz w:val="21"/>
        </w:rPr>
        <w:t>闸门</w:t>
      </w:r>
      <w:r>
        <w:rPr>
          <w:rFonts w:ascii="Times New Roman" w:hAnsi="Times New Roman" w:cs="Times New Roman"/>
          <w:color w:val="000000"/>
          <w:spacing w:val="0"/>
          <w:sz w:val="21"/>
        </w:rPr>
        <w:t>”</w:t>
      </w:r>
      <w:r>
        <w:rPr>
          <w:rFonts w:ascii="宋体" w:hAnsi="宋体" w:cs="宋体"/>
          <w:color w:val="000000"/>
          <w:spacing w:val="1"/>
          <w:sz w:val="21"/>
        </w:rPr>
        <w:t>，阻断细纤维向大脑传递痛觉信</w:t>
      </w:r>
    </w:p>
    <w:p w14:paraId="4CF197F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号</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在动物皮肤相关部位施加适宜强度的电刺激</w:t>
      </w:r>
    </w:p>
    <w:p w14:paraId="0C0B25C9">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7FFE036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【分析】兴奋在神经纤维上以电信号的形式传导，在神经元之间通过突触结构传递。</w:t>
      </w:r>
    </w:p>
    <w:p w14:paraId="74373D86">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58795195">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在静息状态下，细胞膜的膜电位是外正内负；当兴奋时，细胞膜对</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的通透性增加，</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内流，使膜电位</w:t>
      </w:r>
    </w:p>
    <w:p w14:paraId="3E51B95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变为外负内正。</w:t>
      </w:r>
    </w:p>
    <w:p w14:paraId="4B8B58A1">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4A3C0C7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当电信号传导到轴突末梢时，突触小体内的突触小泡与突触前膜融合，释放神经递质进入突触间隙，神经</w:t>
      </w:r>
    </w:p>
    <w:p w14:paraId="4C099F8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递质经扩散与突触后膜上的特异性受体结合，从而引起下一个神经元兴奋。</w:t>
      </w:r>
    </w:p>
    <w:p w14:paraId="09847DE9">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67044999">
      <w:pPr>
        <w:spacing w:before="232" w:after="0" w:line="220" w:lineRule="exact"/>
        <w:ind w:left="105" w:right="0" w:firstLine="0"/>
        <w:jc w:val="left"/>
        <w:rPr>
          <w:rFonts w:ascii="Times New Roman"/>
          <w:color w:val="000000"/>
          <w:spacing w:val="0"/>
          <w:sz w:val="21"/>
        </w:rPr>
      </w:pPr>
      <w:r>
        <w:rPr>
          <w:rFonts w:ascii="宋体" w:hAnsi="宋体" w:cs="宋体"/>
          <w:color w:val="000000"/>
          <w:spacing w:val="0"/>
          <w:sz w:val="21"/>
        </w:rPr>
        <w:t>能产生动作电位的可兴奋细胞除了神经细胞、肌肉细胞外，还有某些腺细胞等。</w:t>
      </w:r>
    </w:p>
    <w:p w14:paraId="13D92248">
      <w:pPr>
        <w:spacing w:before="242"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4 </w:t>
      </w:r>
      <w:r>
        <w:rPr>
          <w:rFonts w:ascii="宋体" w:hAnsi="宋体" w:cs="宋体"/>
          <w:color w:val="000000"/>
          <w:spacing w:val="0"/>
          <w:sz w:val="21"/>
        </w:rPr>
        <w:t>详解】</w:t>
      </w:r>
    </w:p>
    <w:p w14:paraId="206C492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TENS</w:t>
      </w:r>
      <w:r>
        <w:rPr>
          <w:rFonts w:ascii="Times New Roman"/>
          <w:color w:val="000000"/>
          <w:spacing w:val="52"/>
          <w:sz w:val="21"/>
        </w:rPr>
        <w:t xml:space="preserve"> </w:t>
      </w:r>
      <w:r>
        <w:rPr>
          <w:rFonts w:ascii="宋体" w:hAnsi="宋体" w:cs="宋体"/>
          <w:color w:val="000000"/>
          <w:spacing w:val="-2"/>
          <w:sz w:val="21"/>
        </w:rPr>
        <w:t>镇痛的原理是电刺激皮肤，使粗纤维兴奋，粗纤维传导的信号关闭</w:t>
      </w:r>
      <w:r>
        <w:rPr>
          <w:rFonts w:ascii="Times New Roman" w:hAnsi="Times New Roman" w:cs="Times New Roman"/>
          <w:color w:val="000000"/>
          <w:spacing w:val="0"/>
          <w:sz w:val="21"/>
        </w:rPr>
        <w:t>“</w:t>
      </w:r>
      <w:r>
        <w:rPr>
          <w:rFonts w:ascii="宋体" w:hAnsi="宋体" w:cs="宋体"/>
          <w:color w:val="000000"/>
          <w:spacing w:val="0"/>
          <w:sz w:val="21"/>
        </w:rPr>
        <w:t>闸门</w:t>
      </w:r>
      <w:r>
        <w:rPr>
          <w:rFonts w:ascii="Times New Roman" w:hAnsi="Times New Roman" w:cs="Times New Roman"/>
          <w:color w:val="000000"/>
          <w:spacing w:val="0"/>
          <w:sz w:val="21"/>
        </w:rPr>
        <w:t>”</w:t>
      </w:r>
      <w:r>
        <w:rPr>
          <w:rFonts w:ascii="宋体" w:hAnsi="宋体" w:cs="宋体"/>
          <w:color w:val="000000"/>
          <w:spacing w:val="-3"/>
          <w:sz w:val="21"/>
        </w:rPr>
        <w:t>，阻断细纤维向大脑传递痛</w:t>
      </w:r>
    </w:p>
    <w:p w14:paraId="5B9A68D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觉信号。若动物手术中运用</w:t>
      </w:r>
      <w:r>
        <w:rPr>
          <w:rFonts w:ascii="Times New Roman"/>
          <w:color w:val="000000"/>
          <w:spacing w:val="53"/>
          <w:sz w:val="21"/>
        </w:rPr>
        <w:t xml:space="preserve"> </w:t>
      </w:r>
      <w:r>
        <w:rPr>
          <w:rFonts w:ascii="Times New Roman"/>
          <w:color w:val="000000"/>
          <w:spacing w:val="0"/>
          <w:sz w:val="21"/>
        </w:rPr>
        <w:t>TENS</w:t>
      </w:r>
      <w:r>
        <w:rPr>
          <w:rFonts w:ascii="Times New Roman"/>
          <w:color w:val="000000"/>
          <w:spacing w:val="52"/>
          <w:sz w:val="21"/>
        </w:rPr>
        <w:t xml:space="preserve"> </w:t>
      </w:r>
      <w:r>
        <w:rPr>
          <w:rFonts w:ascii="宋体" w:hAnsi="宋体" w:cs="宋体"/>
          <w:color w:val="000000"/>
          <w:spacing w:val="0"/>
          <w:sz w:val="21"/>
        </w:rPr>
        <w:t>镇痛，具体措施是在动物皮肤相关部位施加适宜强度的电刺激。</w:t>
      </w:r>
    </w:p>
    <w:p w14:paraId="2D75CFC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20.</w:t>
      </w:r>
      <w:r>
        <w:rPr>
          <w:rFonts w:ascii="Times New Roman"/>
          <w:color w:val="000000"/>
          <w:spacing w:val="53"/>
          <w:sz w:val="21"/>
        </w:rPr>
        <w:t xml:space="preserve"> </w:t>
      </w:r>
      <w:r>
        <w:rPr>
          <w:rFonts w:ascii="宋体" w:hAnsi="宋体" w:cs="宋体"/>
          <w:color w:val="000000"/>
          <w:spacing w:val="-2"/>
          <w:sz w:val="21"/>
        </w:rPr>
        <w:t>云南某地苹果糖度高、香味浓，果农为打造高原生态苹果，可在生态苹果林中种植大豆，并在果树侧枝</w:t>
      </w:r>
    </w:p>
    <w:p w14:paraId="6FCC50F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悬挂黄色粘虫板引诱捕杀害虫。回答下列问题：</w:t>
      </w:r>
    </w:p>
    <w:p w14:paraId="25C736AD">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）种植大豆后，可以降低含</w:t>
      </w:r>
      <w:r>
        <w:rPr>
          <w:rFonts w:ascii="Times New Roman"/>
          <w:color w:val="000000"/>
          <w:spacing w:val="0"/>
          <w:sz w:val="21"/>
        </w:rPr>
        <w:t>_________</w:t>
      </w:r>
      <w:r>
        <w:rPr>
          <w:rFonts w:ascii="宋体" w:hAnsi="宋体" w:cs="宋体"/>
          <w:color w:val="000000"/>
          <w:spacing w:val="0"/>
          <w:sz w:val="21"/>
        </w:rPr>
        <w:t>（填“氮”“磷”或“钾”）化肥的使用，原因是</w:t>
      </w:r>
    </w:p>
    <w:p w14:paraId="6C586FA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___________________________</w:t>
      </w:r>
      <w:r>
        <w:rPr>
          <w:rFonts w:ascii="宋体" w:hAnsi="宋体" w:cs="宋体"/>
          <w:color w:val="000000"/>
          <w:spacing w:val="0"/>
          <w:sz w:val="21"/>
        </w:rPr>
        <w:t>。</w:t>
      </w:r>
    </w:p>
    <w:p w14:paraId="7BCE8BC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）悬挂黄色粘虫板是利用</w:t>
      </w:r>
      <w:r>
        <w:rPr>
          <w:rFonts w:ascii="Times New Roman"/>
          <w:color w:val="000000"/>
          <w:spacing w:val="0"/>
          <w:sz w:val="21"/>
        </w:rPr>
        <w:t>_________</w:t>
      </w:r>
      <w:r>
        <w:rPr>
          <w:rFonts w:ascii="宋体" w:hAnsi="宋体" w:cs="宋体"/>
          <w:color w:val="000000"/>
          <w:spacing w:val="0"/>
          <w:sz w:val="21"/>
        </w:rPr>
        <w:t>信息引诱捕杀害虫，从而减少害虫数量；与化学防治相比，其优点</w:t>
      </w:r>
    </w:p>
    <w:p w14:paraId="03E650E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是</w:t>
      </w:r>
      <w:r>
        <w:rPr>
          <w:rFonts w:ascii="Times New Roman"/>
          <w:color w:val="000000"/>
          <w:spacing w:val="0"/>
          <w:sz w:val="21"/>
        </w:rPr>
        <w:t>___________________________</w:t>
      </w:r>
      <w:r>
        <w:rPr>
          <w:rFonts w:ascii="宋体" w:hAnsi="宋体" w:cs="宋体"/>
          <w:color w:val="000000"/>
          <w:spacing w:val="0"/>
          <w:sz w:val="21"/>
        </w:rPr>
        <w:t>（答出</w:t>
      </w:r>
      <w:r>
        <w:rPr>
          <w:rFonts w:ascii="Times New Roman"/>
          <w:color w:val="000000"/>
          <w:spacing w:val="0"/>
          <w:sz w:val="21"/>
        </w:rPr>
        <w:t xml:space="preserve"> 2 </w:t>
      </w:r>
      <w:r>
        <w:rPr>
          <w:rFonts w:ascii="宋体" w:hAnsi="宋体" w:cs="宋体"/>
          <w:color w:val="000000"/>
          <w:spacing w:val="-4"/>
          <w:sz w:val="21"/>
        </w:rPr>
        <w:t>点即可）；从能量流动的角度分析，防治害虫的意义是</w:t>
      </w:r>
    </w:p>
    <w:p w14:paraId="13BA131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___________________________</w:t>
      </w:r>
      <w:r>
        <w:rPr>
          <w:rFonts w:ascii="宋体" w:hAnsi="宋体" w:cs="宋体"/>
          <w:color w:val="000000"/>
          <w:spacing w:val="0"/>
          <w:sz w:val="21"/>
        </w:rPr>
        <w:t>。</w:t>
      </w:r>
    </w:p>
    <w:p w14:paraId="43A26C8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）生物多样性的间接价值在该生态果林中的体现有</w:t>
      </w:r>
      <w:r>
        <w:rPr>
          <w:rFonts w:ascii="Times New Roman"/>
          <w:color w:val="000000"/>
          <w:spacing w:val="0"/>
          <w:sz w:val="21"/>
        </w:rPr>
        <w:t>___________________________</w:t>
      </w:r>
      <w:r>
        <w:rPr>
          <w:rFonts w:ascii="宋体" w:hAnsi="宋体" w:cs="宋体"/>
          <w:color w:val="000000"/>
          <w:spacing w:val="0"/>
          <w:sz w:val="21"/>
        </w:rPr>
        <w:t>（答出</w:t>
      </w:r>
      <w:r>
        <w:rPr>
          <w:rFonts w:ascii="Times New Roman"/>
          <w:color w:val="000000"/>
          <w:spacing w:val="0"/>
          <w:sz w:val="21"/>
        </w:rPr>
        <w:t xml:space="preserve"> 2 </w:t>
      </w:r>
      <w:r>
        <w:rPr>
          <w:rFonts w:ascii="宋体" w:hAnsi="宋体" w:cs="宋体"/>
          <w:color w:val="000000"/>
          <w:spacing w:val="-21"/>
          <w:sz w:val="21"/>
        </w:rPr>
        <w:t>点即可）。</w:t>
      </w:r>
    </w:p>
    <w:p w14:paraId="53BF9BF8">
      <w:pPr>
        <w:spacing w:before="226" w:after="0" w:line="243" w:lineRule="exact"/>
        <w:ind w:left="0" w:right="0" w:firstLine="0"/>
        <w:jc w:val="left"/>
        <w:rPr>
          <w:rFonts w:ascii="Times New Roman"/>
          <w:color w:val="000000"/>
          <w:spacing w:val="0"/>
          <w:sz w:val="21"/>
        </w:rPr>
      </w:pPr>
      <w:r>
        <w:rPr>
          <w:rFonts w:ascii="宋体" w:hAnsi="宋体" w:cs="宋体"/>
          <w:color w:val="2E75B6"/>
          <w:spacing w:val="1"/>
          <w:sz w:val="21"/>
        </w:rPr>
        <w:t>【答案】</w:t>
      </w:r>
      <w:r>
        <w:rPr>
          <w:rFonts w:ascii="宋体" w:hAnsi="宋体" w:cs="宋体"/>
          <w:color w:val="000000"/>
          <w:spacing w:val="2"/>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77"/>
          <w:sz w:val="21"/>
        </w:rPr>
        <w:t xml:space="preserve"> </w:t>
      </w:r>
      <w:r>
        <w:rPr>
          <w:rFonts w:ascii="宋体" w:hAnsi="宋体" w:cs="宋体"/>
          <w:color w:val="000000"/>
          <w:spacing w:val="2"/>
          <w:sz w:val="21"/>
        </w:rPr>
        <w:t>①</w:t>
      </w:r>
      <w:r>
        <w:rPr>
          <w:rFonts w:ascii="Times New Roman"/>
          <w:color w:val="000000"/>
          <w:spacing w:val="0"/>
          <w:sz w:val="21"/>
        </w:rPr>
        <w:t>.</w:t>
      </w:r>
      <w:r>
        <w:rPr>
          <w:rFonts w:ascii="Times New Roman"/>
          <w:color w:val="000000"/>
          <w:spacing w:val="54"/>
          <w:sz w:val="21"/>
        </w:rPr>
        <w:t xml:space="preserve"> </w:t>
      </w:r>
      <w:r>
        <w:rPr>
          <w:rFonts w:ascii="宋体" w:hAnsi="宋体" w:cs="宋体"/>
          <w:color w:val="000000"/>
          <w:spacing w:val="0"/>
          <w:sz w:val="21"/>
        </w:rPr>
        <w:t>氮</w:t>
      </w:r>
      <w:r>
        <w:rPr>
          <w:rFonts w:ascii="Times New Roman"/>
          <w:color w:val="000000"/>
          <w:spacing w:val="484"/>
          <w:sz w:val="21"/>
        </w:rPr>
        <w:t xml:space="preserve"> </w:t>
      </w:r>
      <w:r>
        <w:rPr>
          <w:rFonts w:ascii="宋体" w:hAnsi="宋体" w:cs="宋体"/>
          <w:color w:val="000000"/>
          <w:spacing w:val="2"/>
          <w:sz w:val="21"/>
        </w:rPr>
        <w:t>②</w:t>
      </w:r>
      <w:r>
        <w:rPr>
          <w:rFonts w:ascii="Times New Roman"/>
          <w:color w:val="000000"/>
          <w:spacing w:val="0"/>
          <w:sz w:val="21"/>
        </w:rPr>
        <w:t>.</w:t>
      </w:r>
      <w:r>
        <w:rPr>
          <w:rFonts w:ascii="Times New Roman"/>
          <w:color w:val="000000"/>
          <w:spacing w:val="54"/>
          <w:sz w:val="21"/>
        </w:rPr>
        <w:t xml:space="preserve"> </w:t>
      </w:r>
      <w:r>
        <w:rPr>
          <w:rFonts w:ascii="宋体" w:hAnsi="宋体" w:cs="宋体"/>
          <w:color w:val="000000"/>
          <w:spacing w:val="2"/>
          <w:sz w:val="21"/>
        </w:rPr>
        <w:t>大豆根部有根瘤菌，根瘤菌能将空气中的氮气转化为含氮的养料供大豆</w:t>
      </w:r>
    </w:p>
    <w:p w14:paraId="5937F5A5">
      <w:pPr>
        <w:spacing w:before="232" w:after="0" w:line="220" w:lineRule="exact"/>
        <w:ind w:left="0" w:right="0" w:firstLine="0"/>
        <w:jc w:val="left"/>
        <w:rPr>
          <w:rFonts w:ascii="Times New Roman"/>
          <w:color w:val="000000"/>
          <w:spacing w:val="0"/>
          <w:sz w:val="21"/>
        </w:rPr>
      </w:pPr>
      <w:r>
        <w:rPr>
          <w:rFonts w:ascii="宋体" w:hAnsi="宋体" w:cs="宋体"/>
          <w:color w:val="000000"/>
          <w:spacing w:val="0"/>
          <w:sz w:val="21"/>
        </w:rPr>
        <w:t>利用</w:t>
      </w:r>
    </w:p>
    <w:p w14:paraId="281BDA92">
      <w:pPr>
        <w:spacing w:before="242"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物理</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减少环境污染、减少对有益生物的伤害</w:t>
      </w:r>
      <w:r>
        <w:rPr>
          <w:rFonts w:ascii="Times New Roman"/>
          <w:color w:val="000000"/>
          <w:spacing w:val="473"/>
          <w:sz w:val="21"/>
        </w:rPr>
        <w:t xml:space="preserve"> </w:t>
      </w:r>
      <w:r>
        <w:rPr>
          <w:rFonts w:ascii="宋体" w:hAnsi="宋体" w:cs="宋体"/>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合理调整能量流动的关系，使</w:t>
      </w:r>
    </w:p>
    <w:p w14:paraId="2AA192FF">
      <w:pPr>
        <w:spacing w:before="232" w:after="0" w:line="220" w:lineRule="exact"/>
        <w:ind w:left="0" w:right="0" w:firstLine="0"/>
        <w:jc w:val="left"/>
        <w:rPr>
          <w:rFonts w:ascii="Times New Roman"/>
          <w:color w:val="000000"/>
          <w:spacing w:val="0"/>
          <w:sz w:val="21"/>
        </w:rPr>
      </w:pPr>
      <w:r>
        <w:rPr>
          <w:rFonts w:ascii="宋体" w:hAnsi="宋体" w:cs="宋体"/>
          <w:color w:val="000000"/>
          <w:spacing w:val="0"/>
          <w:sz w:val="21"/>
        </w:rPr>
        <w:t>能量持续高效地流向对人类最有益的部分</w:t>
      </w:r>
    </w:p>
    <w:p w14:paraId="00326670">
      <w:pPr>
        <w:spacing w:before="242"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）保持水土、调节气候</w:t>
      </w:r>
    </w:p>
    <w:p w14:paraId="793264A5">
      <w:pPr>
        <w:spacing w:before="108"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15</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18</w:t>
      </w:r>
      <w:r>
        <w:rPr>
          <w:rFonts w:ascii="宋体" w:hAnsi="宋体" w:cs="宋体"/>
          <w:color w:val="000000"/>
          <w:spacing w:val="0"/>
          <w:sz w:val="21"/>
        </w:rPr>
        <w:t>页</w:t>
      </w:r>
    </w:p>
    <w:p w14:paraId="375834B3">
      <w:pPr>
        <w:spacing w:before="0" w:after="0" w:line="0" w:lineRule="atLeast"/>
        <w:ind w:left="0" w:right="0" w:firstLine="0"/>
        <w:jc w:val="left"/>
        <w:rPr>
          <w:rFonts w:ascii="Arial"/>
          <w:color w:val="FF0000"/>
          <w:spacing w:val="0"/>
          <w:sz w:val="2"/>
        </w:rPr>
      </w:pPr>
    </w:p>
    <w:p w14:paraId="4BA01519">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13466ED">
      <w:pPr>
        <w:pStyle w:val="4"/>
        <w:sectPr>
          <w:pgSz w:w="11900" w:h="16840"/>
          <w:pgMar w:top="1431" w:right="100" w:bottom="0" w:left="1080" w:header="720" w:footer="720" w:gutter="0"/>
          <w:pgNumType w:start="1"/>
          <w:cols w:space="720" w:num="1"/>
          <w:docGrid w:linePitch="1" w:charSpace="0"/>
        </w:sectPr>
      </w:pPr>
    </w:p>
    <w:p w14:paraId="21C55636">
      <w:pPr>
        <w:spacing w:before="0" w:after="0" w:line="0" w:lineRule="atLeast"/>
        <w:ind w:left="0" w:right="0" w:firstLine="0"/>
        <w:jc w:val="left"/>
        <w:rPr>
          <w:rFonts w:ascii="Arial"/>
          <w:color w:val="FF0000"/>
          <w:spacing w:val="0"/>
          <w:sz w:val="2"/>
        </w:rPr>
      </w:pPr>
    </w:p>
    <w:p w14:paraId="7F52A7C6">
      <w:pPr>
        <w:spacing w:before="0" w:after="0" w:line="220" w:lineRule="exact"/>
        <w:ind w:left="0" w:right="0" w:firstLine="0"/>
        <w:jc w:val="left"/>
        <w:rPr>
          <w:rFonts w:ascii="Times New Roman"/>
          <w:color w:val="000000"/>
          <w:spacing w:val="0"/>
          <w:sz w:val="21"/>
        </w:rPr>
      </w:pPr>
      <w:bookmarkStart w:id="15" w:name="br16"/>
      <w:bookmarkEnd w:id="15"/>
      <w:r>
        <w:pict>
          <v:shape id="_x0000_s1114" o:spid="_x0000_s1114" o:spt="75" type="#_x0000_t75" style="position:absolute;left:0pt;margin-left:404.15pt;margin-top:72.55pt;height:2.75pt;width:2.75pt;mso-position-horizontal-relative:page;mso-position-vertical-relative:page;z-index:-251648000;mso-width-relative:page;mso-height-relative:page;" filled="f" o:preferrelative="t" stroked="f" coordsize="21600,21600">
            <v:path/>
            <v:fill on="f" focussize="0,0"/>
            <v:stroke on="f" joinstyle="miter"/>
            <v:imagedata r:id="rId5" o:title=""/>
            <o:lock v:ext="edit" aspectratio="t"/>
          </v:shape>
        </w:pict>
      </w:r>
      <w:r>
        <w:pict>
          <v:shape id="_x0000_s1115" o:spid="_x0000_s1115" o:spt="75" type="#_x0000_t75" style="position:absolute;left:0pt;margin-left:212.1pt;margin-top:473.3pt;height:5.75pt;width:5pt;mso-position-horizontal-relative:page;mso-position-vertical-relative:page;z-index:-251649024;mso-width-relative:page;mso-height-relative:page;" filled="f" o:preferrelative="t" stroked="f" coordsize="21600,21600">
            <v:path/>
            <v:fill on="f" focussize="0,0"/>
            <v:stroke on="f" joinstyle="miter"/>
            <v:imagedata r:id="rId6" o:title=""/>
            <o:lock v:ext="edit" aspectratio="t"/>
          </v:shape>
        </w:pict>
      </w:r>
      <w:r>
        <w:pict>
          <v:shape id="_x0000_s1116" o:spid="_x0000_s1116" o:spt="75" type="#_x0000_t75" style="position:absolute;left:0pt;margin-left:116.8pt;margin-top:769.7pt;height:2.75pt;width:2.75pt;mso-position-horizontal-relative:page;mso-position-vertical-relative:page;z-index:-251650048;mso-width-relative:page;mso-height-relative:page;" filled="f" o:preferrelative="t" stroked="f" coordsize="21600,21600">
            <v:path/>
            <v:fill on="f" focussize="0,0"/>
            <v:stroke on="f" joinstyle="miter"/>
            <v:imagedata r:id="rId31" o:title=""/>
            <o:lock v:ext="edit" aspectratio="t"/>
          </v:shape>
        </w:pict>
      </w:r>
      <w:r>
        <w:pict>
          <v:shape id="_x0000_s1117" o:spid="_x0000_s1117" o:spt="75" type="#_x0000_t75" style="position:absolute;left:0pt;margin-left:53pt;margin-top:515.3pt;height:146.85pt;width:350.15pt;mso-position-horizontal-relative:page;mso-position-vertical-relative:page;z-index:-251651072;mso-width-relative:page;mso-height-relative:page;" filled="f" o:preferrelative="t" stroked="f" coordsize="21600,21600">
            <v:path/>
            <v:fill on="f" focussize="0,0"/>
            <v:stroke on="f" joinstyle="miter"/>
            <v:imagedata r:id="rId32" o:title=""/>
            <o:lock v:ext="edit" aspectratio="t"/>
          </v:shape>
        </w:pict>
      </w:r>
      <w:r>
        <w:rPr>
          <w:rFonts w:ascii="宋体" w:hAnsi="宋体" w:cs="宋体"/>
          <w:color w:val="2E75B6"/>
          <w:spacing w:val="0"/>
          <w:sz w:val="21"/>
        </w:rPr>
        <w:t>【解析】</w:t>
      </w:r>
    </w:p>
    <w:p w14:paraId="779FEDE7">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【分析】生态系统中的信息传递指生物与环境、生物与生物之间传递并相互作用的信号，对个体生存、种</w:t>
      </w:r>
    </w:p>
    <w:p w14:paraId="7123D27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群繁衍和生态系统稳定有重要作用。包括物理、化学和行为信息。生物多样性的价值包括直接价值、间接</w:t>
      </w:r>
    </w:p>
    <w:p w14:paraId="783639EC">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价值和潜在价值。</w:t>
      </w:r>
    </w:p>
    <w:p w14:paraId="56B2D152">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30E63B6C">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大豆根部有根瘤菌，根瘤菌能与大豆互利共生，根瘤菌可将空气中的氮气转化为含氮的养料供大豆利用，</w:t>
      </w:r>
    </w:p>
    <w:p w14:paraId="38EC1A3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所以种植大豆后，可以降低含氮化肥的使用。</w:t>
      </w:r>
    </w:p>
    <w:p w14:paraId="23D6E71C">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670B97F0">
      <w:pPr>
        <w:spacing w:before="232" w:after="0" w:line="220" w:lineRule="exact"/>
        <w:ind w:left="0" w:right="0" w:firstLine="0"/>
        <w:jc w:val="left"/>
        <w:rPr>
          <w:rFonts w:ascii="Times New Roman"/>
          <w:color w:val="000000"/>
          <w:spacing w:val="0"/>
          <w:sz w:val="21"/>
        </w:rPr>
      </w:pPr>
      <w:r>
        <w:rPr>
          <w:rFonts w:ascii="宋体" w:hAnsi="宋体" w:cs="宋体"/>
          <w:color w:val="000000"/>
          <w:spacing w:val="0"/>
          <w:sz w:val="21"/>
        </w:rPr>
        <w:t>因为黄色粘虫板是利用害虫对颜色（黄色）这种物理信息的趋性来引诱害虫的。</w:t>
      </w:r>
      <w:r>
        <w:rPr>
          <w:rFonts w:ascii="Times New Roman"/>
          <w:color w:val="000000"/>
          <w:spacing w:val="48"/>
          <w:sz w:val="21"/>
        </w:rPr>
        <w:t xml:space="preserve"> </w:t>
      </w:r>
      <w:r>
        <w:rPr>
          <w:rFonts w:ascii="宋体" w:hAnsi="宋体" w:cs="宋体"/>
          <w:color w:val="000000"/>
          <w:spacing w:val="0"/>
          <w:sz w:val="21"/>
        </w:rPr>
        <w:t>与化学防治相比，优点有</w:t>
      </w:r>
    </w:p>
    <w:p w14:paraId="2C8AF01F">
      <w:pPr>
        <w:spacing w:before="253" w:after="0" w:line="220" w:lineRule="exact"/>
        <w:ind w:left="0" w:right="0" w:firstLine="0"/>
        <w:jc w:val="left"/>
        <w:rPr>
          <w:rFonts w:ascii="Times New Roman"/>
          <w:color w:val="000000"/>
          <w:spacing w:val="0"/>
          <w:sz w:val="21"/>
        </w:rPr>
      </w:pPr>
      <w:r>
        <w:rPr>
          <w:rFonts w:ascii="宋体" w:hAnsi="宋体" w:cs="宋体"/>
          <w:color w:val="000000"/>
          <w:spacing w:val="0"/>
          <w:sz w:val="21"/>
        </w:rPr>
        <w:t>减少环境污染、减少对有益生物的伤害。化学防治使用的农药可能会残留在环境中，对土壤、水源等造成</w:t>
      </w:r>
    </w:p>
    <w:p w14:paraId="57AD2F55">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污染，同时也可能误杀一些有益生物；而悬挂黄色粘虫板这种物理防治方法相对环保且对有益生物影响较</w:t>
      </w:r>
    </w:p>
    <w:p w14:paraId="27E101EC">
      <w:pPr>
        <w:spacing w:before="244" w:after="0" w:line="220" w:lineRule="exact"/>
        <w:ind w:left="0" w:right="0" w:firstLine="0"/>
        <w:jc w:val="left"/>
        <w:rPr>
          <w:rFonts w:ascii="Times New Roman"/>
          <w:color w:val="000000"/>
          <w:spacing w:val="0"/>
          <w:sz w:val="21"/>
        </w:rPr>
      </w:pPr>
      <w:r>
        <w:rPr>
          <w:rFonts w:ascii="宋体" w:hAnsi="宋体" w:cs="宋体"/>
          <w:color w:val="000000"/>
          <w:spacing w:val="0"/>
          <w:sz w:val="21"/>
        </w:rPr>
        <w:t>小。</w:t>
      </w:r>
      <w:r>
        <w:rPr>
          <w:rFonts w:ascii="Times New Roman"/>
          <w:color w:val="000000"/>
          <w:spacing w:val="158"/>
          <w:sz w:val="21"/>
        </w:rPr>
        <w:t xml:space="preserve"> </w:t>
      </w:r>
      <w:r>
        <w:rPr>
          <w:rFonts w:ascii="宋体" w:hAnsi="宋体" w:cs="宋体"/>
          <w:color w:val="000000"/>
          <w:spacing w:val="0"/>
          <w:sz w:val="21"/>
        </w:rPr>
        <w:t>从能量流动的角度分析，防治害虫的意义是合理调整能量流动的关系，使能量持续高效地流向对人</w:t>
      </w:r>
    </w:p>
    <w:p w14:paraId="63881397">
      <w:pPr>
        <w:spacing w:before="253" w:after="0" w:line="220" w:lineRule="exact"/>
        <w:ind w:left="0" w:right="0" w:firstLine="0"/>
        <w:jc w:val="left"/>
        <w:rPr>
          <w:rFonts w:ascii="Times New Roman"/>
          <w:color w:val="000000"/>
          <w:spacing w:val="0"/>
          <w:sz w:val="21"/>
        </w:rPr>
      </w:pPr>
      <w:r>
        <w:rPr>
          <w:rFonts w:ascii="宋体" w:hAnsi="宋体" w:cs="宋体"/>
          <w:color w:val="000000"/>
          <w:spacing w:val="0"/>
          <w:sz w:val="21"/>
        </w:rPr>
        <w:t>类最有益的部分。害虫会取食果树等植物，消耗能量，防治害虫可以减少能量流向害虫，让更多能量流向</w:t>
      </w:r>
    </w:p>
    <w:p w14:paraId="79A7298D">
      <w:pPr>
        <w:spacing w:before="244" w:after="0" w:line="220" w:lineRule="exact"/>
        <w:ind w:left="0" w:right="0" w:firstLine="0"/>
        <w:jc w:val="left"/>
        <w:rPr>
          <w:rFonts w:ascii="Times New Roman"/>
          <w:color w:val="000000"/>
          <w:spacing w:val="0"/>
          <w:sz w:val="21"/>
        </w:rPr>
      </w:pPr>
      <w:r>
        <w:rPr>
          <w:rFonts w:ascii="宋体" w:hAnsi="宋体" w:cs="宋体"/>
          <w:color w:val="000000"/>
          <w:spacing w:val="0"/>
          <w:sz w:val="21"/>
        </w:rPr>
        <w:t>苹果等对人类有益的部分。</w:t>
      </w:r>
    </w:p>
    <w:p w14:paraId="40C0E73E">
      <w:pPr>
        <w:spacing w:before="242"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196BD0D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生物多样性的间接价值在该生态果林中的体现有保持水土、调节气候。生态果林中的植物等生物可以通过</w:t>
      </w:r>
    </w:p>
    <w:p w14:paraId="5C0B8FF5">
      <w:pPr>
        <w:spacing w:before="244" w:after="0" w:line="220" w:lineRule="exact"/>
        <w:ind w:left="0" w:right="0" w:firstLine="0"/>
        <w:jc w:val="left"/>
        <w:rPr>
          <w:rFonts w:ascii="Times New Roman"/>
          <w:color w:val="000000"/>
          <w:spacing w:val="0"/>
          <w:sz w:val="21"/>
        </w:rPr>
      </w:pPr>
      <w:r>
        <w:rPr>
          <w:rFonts w:ascii="宋体" w:hAnsi="宋体" w:cs="宋体"/>
          <w:color w:val="000000"/>
          <w:spacing w:val="0"/>
          <w:sz w:val="21"/>
        </w:rPr>
        <w:t>根系等保持土壤，减少水土流失；同时植物的蒸腾作用等可以参与调节局部气候</w:t>
      </w:r>
      <w:r>
        <w:rPr>
          <w:rFonts w:ascii="Times New Roman"/>
          <w:color w:val="000000"/>
          <w:spacing w:val="53"/>
          <w:sz w:val="21"/>
        </w:rPr>
        <w:t xml:space="preserve"> </w:t>
      </w:r>
      <w:r>
        <w:rPr>
          <w:rFonts w:ascii="宋体" w:hAnsi="宋体" w:cs="宋体"/>
          <w:color w:val="000000"/>
          <w:spacing w:val="0"/>
          <w:sz w:val="21"/>
        </w:rPr>
        <w:t>。</w:t>
      </w:r>
    </w:p>
    <w:p w14:paraId="76C06444">
      <w:pPr>
        <w:spacing w:before="242" w:after="0" w:line="243" w:lineRule="exact"/>
        <w:ind w:left="0" w:right="0" w:firstLine="0"/>
        <w:jc w:val="left"/>
        <w:rPr>
          <w:rFonts w:ascii="Times New Roman"/>
          <w:color w:val="000000"/>
          <w:spacing w:val="0"/>
          <w:sz w:val="21"/>
        </w:rPr>
      </w:pPr>
      <w:r>
        <w:rPr>
          <w:rFonts w:ascii="Times New Roman"/>
          <w:color w:val="000000"/>
          <w:spacing w:val="0"/>
          <w:sz w:val="21"/>
        </w:rPr>
        <w:t>21.</w:t>
      </w:r>
      <w:r>
        <w:rPr>
          <w:rFonts w:ascii="Times New Roman"/>
          <w:color w:val="000000"/>
          <w:spacing w:val="53"/>
          <w:sz w:val="21"/>
        </w:rPr>
        <w:t xml:space="preserve"> </w:t>
      </w:r>
      <w:r>
        <w:rPr>
          <w:rFonts w:ascii="宋体" w:hAnsi="宋体" w:cs="宋体"/>
          <w:color w:val="000000"/>
          <w:spacing w:val="0"/>
          <w:sz w:val="21"/>
        </w:rPr>
        <w:t>我国研究人员发明了生产维生素</w:t>
      </w:r>
      <w:r>
        <w:rPr>
          <w:rFonts w:ascii="Times New Roman"/>
          <w:color w:val="000000"/>
          <w:spacing w:val="0"/>
          <w:sz w:val="21"/>
        </w:rPr>
        <w:t xml:space="preserve"> C </w:t>
      </w:r>
      <w:r>
        <w:rPr>
          <w:rFonts w:ascii="宋体" w:hAnsi="宋体" w:cs="宋体"/>
          <w:color w:val="000000"/>
          <w:spacing w:val="0"/>
          <w:sz w:val="21"/>
        </w:rPr>
        <w:t>的两步发酵法，流程如图甲。为了减少氧化葡糖杆菌竞争性消耗山</w:t>
      </w:r>
    </w:p>
    <w:p w14:paraId="6FEBD7D6">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梨糖，需要进行灭菌以结束第一步发酵。</w:t>
      </w:r>
    </w:p>
    <w:p w14:paraId="7BF1FA75">
      <w:pPr>
        <w:spacing w:before="3370" w:after="0" w:line="220" w:lineRule="exact"/>
        <w:ind w:left="0" w:right="0" w:firstLine="0"/>
        <w:jc w:val="left"/>
        <w:rPr>
          <w:rFonts w:ascii="Times New Roman"/>
          <w:color w:val="000000"/>
          <w:spacing w:val="0"/>
          <w:sz w:val="21"/>
        </w:rPr>
      </w:pPr>
      <w:r>
        <w:rPr>
          <w:rFonts w:ascii="宋体" w:hAnsi="宋体" w:cs="宋体"/>
          <w:color w:val="000000"/>
          <w:spacing w:val="0"/>
          <w:sz w:val="21"/>
        </w:rPr>
        <w:t>在两步发酵法的基础上，我国研究人员进一步尝试用三菌混菌体系建立一步发酵法。在氧化葡糖杆菌（原</w:t>
      </w:r>
    </w:p>
    <w:p w14:paraId="78FCA652">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始菌</w:t>
      </w:r>
      <w:r>
        <w:rPr>
          <w:rFonts w:ascii="Times New Roman"/>
          <w:color w:val="000000"/>
          <w:spacing w:val="0"/>
          <w:sz w:val="21"/>
        </w:rPr>
        <w:t xml:space="preserve"> MCS</w:t>
      </w:r>
      <w:r>
        <w:rPr>
          <w:rFonts w:ascii="宋体" w:hAnsi="宋体" w:cs="宋体"/>
          <w:color w:val="000000"/>
          <w:spacing w:val="0"/>
          <w:sz w:val="21"/>
        </w:rPr>
        <w:t>）中利用基因工程技术导入大肠杆菌基因</w:t>
      </w:r>
      <w:r>
        <w:rPr>
          <w:rFonts w:ascii="Times New Roman"/>
          <w:color w:val="000000"/>
          <w:spacing w:val="0"/>
          <w:sz w:val="21"/>
        </w:rPr>
        <w:t xml:space="preserve"> ccdB</w:t>
      </w:r>
      <w:r>
        <w:rPr>
          <w:rFonts w:ascii="宋体" w:hAnsi="宋体" w:cs="宋体"/>
          <w:color w:val="000000"/>
          <w:spacing w:val="0"/>
          <w:sz w:val="21"/>
        </w:rPr>
        <w:t>，得到工程菌</w:t>
      </w:r>
      <w:r>
        <w:rPr>
          <w:rFonts w:ascii="Times New Roman"/>
          <w:color w:val="000000"/>
          <w:spacing w:val="0"/>
          <w:sz w:val="21"/>
        </w:rPr>
        <w:t xml:space="preserve"> IR3C</w:t>
      </w:r>
      <w:r>
        <w:rPr>
          <w:rFonts w:ascii="宋体" w:hAnsi="宋体" w:cs="宋体"/>
          <w:color w:val="000000"/>
          <w:spacing w:val="0"/>
          <w:sz w:val="21"/>
        </w:rPr>
        <w:t>。</w:t>
      </w:r>
      <w:r>
        <w:rPr>
          <w:rFonts w:ascii="Times New Roman"/>
          <w:color w:val="000000"/>
          <w:spacing w:val="0"/>
          <w:sz w:val="21"/>
        </w:rPr>
        <w:t xml:space="preserve">MCS </w:t>
      </w:r>
      <w:r>
        <w:rPr>
          <w:rFonts w:ascii="宋体" w:hAnsi="宋体" w:cs="宋体"/>
          <w:color w:val="000000"/>
          <w:spacing w:val="0"/>
          <w:sz w:val="21"/>
        </w:rPr>
        <w:t>和</w:t>
      </w:r>
      <w:r>
        <w:rPr>
          <w:rFonts w:ascii="Times New Roman"/>
          <w:color w:val="000000"/>
          <w:spacing w:val="0"/>
          <w:sz w:val="21"/>
        </w:rPr>
        <w:t xml:space="preserve"> IR3C </w:t>
      </w:r>
      <w:r>
        <w:rPr>
          <w:rFonts w:ascii="宋体" w:hAnsi="宋体" w:cs="宋体"/>
          <w:color w:val="000000"/>
          <w:spacing w:val="0"/>
          <w:sz w:val="21"/>
        </w:rPr>
        <w:t>单菌培养时，</w:t>
      </w:r>
    </w:p>
    <w:p w14:paraId="0D5798A4">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活菌数变化曲线如图乙，</w:t>
      </w:r>
      <w:r>
        <w:rPr>
          <w:rFonts w:ascii="Times New Roman"/>
          <w:color w:val="000000"/>
          <w:spacing w:val="0"/>
          <w:sz w:val="21"/>
        </w:rPr>
        <w:t>MCS</w:t>
      </w:r>
      <w:r>
        <w:rPr>
          <w:rFonts w:ascii="宋体" w:hAnsi="宋体" w:cs="宋体"/>
          <w:color w:val="000000"/>
          <w:spacing w:val="-8"/>
          <w:sz w:val="21"/>
        </w:rPr>
        <w:t>、</w:t>
      </w:r>
      <w:r>
        <w:rPr>
          <w:rFonts w:ascii="Times New Roman"/>
          <w:color w:val="000000"/>
          <w:spacing w:val="0"/>
          <w:sz w:val="21"/>
        </w:rPr>
        <w:t>IR3C</w:t>
      </w:r>
      <w:r>
        <w:rPr>
          <w:rFonts w:ascii="Times New Roman"/>
          <w:color w:val="000000"/>
          <w:spacing w:val="-2"/>
          <w:sz w:val="21"/>
        </w:rPr>
        <w:t xml:space="preserve"> </w:t>
      </w:r>
      <w:r>
        <w:rPr>
          <w:rFonts w:ascii="宋体" w:hAnsi="宋体" w:cs="宋体"/>
          <w:color w:val="000000"/>
          <w:spacing w:val="0"/>
          <w:sz w:val="21"/>
        </w:rPr>
        <w:t>分别与普通生酮基古龙酸菌和巨大芽孢杆菌进行三菌混菌发酵时，产</w:t>
      </w:r>
    </w:p>
    <w:p w14:paraId="4DF4C0AE">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物含量变化曲线如图丙。</w:t>
      </w:r>
    </w:p>
    <w:p w14:paraId="70E4D83F">
      <w:pPr>
        <w:spacing w:before="276"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16</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18</w:t>
      </w:r>
      <w:r>
        <w:rPr>
          <w:rFonts w:ascii="宋体" w:hAnsi="宋体" w:cs="宋体"/>
          <w:color w:val="000000"/>
          <w:spacing w:val="0"/>
          <w:sz w:val="21"/>
        </w:rPr>
        <w:t>页</w:t>
      </w:r>
    </w:p>
    <w:p w14:paraId="7D5F56F5">
      <w:pPr>
        <w:spacing w:before="0" w:after="0" w:line="0" w:lineRule="atLeast"/>
        <w:ind w:left="0" w:right="0" w:firstLine="0"/>
        <w:jc w:val="left"/>
        <w:rPr>
          <w:rFonts w:ascii="Arial"/>
          <w:color w:val="FF0000"/>
          <w:spacing w:val="0"/>
          <w:sz w:val="2"/>
        </w:rPr>
      </w:pPr>
    </w:p>
    <w:p w14:paraId="2765E9C8">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928108">
      <w:pPr>
        <w:pStyle w:val="4"/>
        <w:sectPr>
          <w:pgSz w:w="11900" w:h="16840"/>
          <w:pgMar w:top="1452" w:right="100" w:bottom="0" w:left="1080" w:header="720" w:footer="720" w:gutter="0"/>
          <w:pgNumType w:start="1"/>
          <w:cols w:space="720" w:num="1"/>
          <w:docGrid w:linePitch="1" w:charSpace="0"/>
        </w:sectPr>
      </w:pPr>
    </w:p>
    <w:p w14:paraId="27E3EF2D">
      <w:pPr>
        <w:spacing w:before="0" w:after="0" w:line="0" w:lineRule="atLeast"/>
        <w:ind w:left="0" w:right="0" w:firstLine="0"/>
        <w:jc w:val="left"/>
        <w:rPr>
          <w:rFonts w:ascii="Arial"/>
          <w:color w:val="FF0000"/>
          <w:spacing w:val="0"/>
          <w:sz w:val="2"/>
        </w:rPr>
      </w:pPr>
    </w:p>
    <w:p w14:paraId="2C2A195F">
      <w:pPr>
        <w:spacing w:before="0" w:after="0" w:line="220" w:lineRule="exact"/>
        <w:ind w:left="0" w:right="0" w:firstLine="0"/>
        <w:jc w:val="left"/>
        <w:rPr>
          <w:rFonts w:ascii="Times New Roman"/>
          <w:color w:val="000000"/>
          <w:spacing w:val="0"/>
          <w:sz w:val="21"/>
        </w:rPr>
      </w:pPr>
      <w:bookmarkStart w:id="16" w:name="br17"/>
      <w:bookmarkEnd w:id="16"/>
      <w:r>
        <w:pict>
          <v:shape id="_x0000_s1120" o:spid="_x0000_s1120" o:spt="75" type="#_x0000_t75" style="position:absolute;left:0pt;margin-left:53pt;margin-top:70.3pt;height:179.1pt;width:414.65pt;mso-position-horizontal-relative:page;mso-position-vertical-relative:page;z-index:-251652096;mso-width-relative:page;mso-height-relative:page;" filled="f" o:preferrelative="t" stroked="f" coordsize="21600,21600">
            <v:path/>
            <v:fill on="f" focussize="0,0"/>
            <v:stroke on="f" joinstyle="miter"/>
            <v:imagedata r:id="rId33" o:title=""/>
            <o:lock v:ext="edit" aspectratio="t"/>
          </v:shape>
        </w:pict>
      </w:r>
      <w:r>
        <w:pict>
          <v:shape id="_x0000_s1121" o:spid="_x0000_s1121" o:spt="75" type="#_x0000_t75" style="position:absolute;left:0pt;margin-left:212.1pt;margin-top:473.3pt;height:5.75pt;width:5pt;mso-position-horizontal-relative:page;mso-position-vertical-relative:page;z-index:-251653120;mso-width-relative:page;mso-height-relative:page;" filled="f" o:preferrelative="t" stroked="f" coordsize="21600,21600">
            <v:path/>
            <v:fill on="f" focussize="0,0"/>
            <v:stroke on="f" joinstyle="miter"/>
            <v:imagedata r:id="rId6" o:title=""/>
            <o:lock v:ext="edit" aspectratio="t"/>
          </v:shape>
        </w:pict>
      </w:r>
      <w:r>
        <w:pict>
          <v:shape id="_x0000_s1122" o:spid="_x0000_s1122" o:spt="75" type="#_x0000_t75" style="position:absolute;left:0pt;margin-left:116.8pt;margin-top:769.7pt;height:2.75pt;width:2.75pt;mso-position-horizontal-relative:page;mso-position-vertical-relative:page;z-index:-251654144;mso-width-relative:page;mso-height-relative:page;" filled="f" o:preferrelative="t" stroked="f" coordsize="21600,21600">
            <v:path/>
            <v:fill on="f" focussize="0,0"/>
            <v:stroke on="f" joinstyle="miter"/>
            <v:imagedata r:id="rId11" o:title=""/>
            <o:lock v:ext="edit" aspectratio="t"/>
          </v:shape>
        </w:pict>
      </w:r>
      <w:r>
        <w:rPr>
          <w:rFonts w:ascii="宋体" w:hAnsi="宋体" w:cs="宋体"/>
          <w:color w:val="000000"/>
          <w:spacing w:val="0"/>
          <w:sz w:val="21"/>
        </w:rPr>
        <w:t>回答下列问题：</w:t>
      </w:r>
    </w:p>
    <w:p w14:paraId="346AB0DF">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）要使基因</w:t>
      </w:r>
      <w:r>
        <w:rPr>
          <w:rFonts w:ascii="Times New Roman"/>
          <w:color w:val="000000"/>
          <w:spacing w:val="0"/>
          <w:sz w:val="21"/>
        </w:rPr>
        <w:t xml:space="preserve"> ccdB </w:t>
      </w:r>
      <w:r>
        <w:rPr>
          <w:rFonts w:ascii="宋体" w:hAnsi="宋体" w:cs="宋体"/>
          <w:color w:val="000000"/>
          <w:spacing w:val="0"/>
          <w:sz w:val="21"/>
        </w:rPr>
        <w:t>在</w:t>
      </w:r>
      <w:r>
        <w:rPr>
          <w:rFonts w:ascii="Times New Roman"/>
          <w:color w:val="000000"/>
          <w:spacing w:val="0"/>
          <w:sz w:val="21"/>
        </w:rPr>
        <w:t xml:space="preserve"> IR3C </w:t>
      </w:r>
      <w:r>
        <w:rPr>
          <w:rFonts w:ascii="宋体" w:hAnsi="宋体" w:cs="宋体"/>
          <w:color w:val="000000"/>
          <w:spacing w:val="0"/>
          <w:sz w:val="21"/>
        </w:rPr>
        <w:t>中稳定遗传、表达并发挥作用，构建的基因表达载体除启动子外，还必须有</w:t>
      </w:r>
    </w:p>
    <w:p w14:paraId="401849B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___________________________</w:t>
      </w:r>
      <w:r>
        <w:rPr>
          <w:rFonts w:ascii="宋体" w:hAnsi="宋体" w:cs="宋体"/>
          <w:color w:val="000000"/>
          <w:spacing w:val="0"/>
          <w:sz w:val="21"/>
        </w:rPr>
        <w:t>。</w:t>
      </w:r>
    </w:p>
    <w:p w14:paraId="5AA549D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）绘制图乙需统计活菌数，常用方法是</w:t>
      </w:r>
      <w:r>
        <w:rPr>
          <w:rFonts w:ascii="Times New Roman"/>
          <w:color w:val="000000"/>
          <w:spacing w:val="0"/>
          <w:sz w:val="21"/>
        </w:rPr>
        <w:t>___________________________</w:t>
      </w:r>
      <w:r>
        <w:rPr>
          <w:rFonts w:ascii="宋体" w:hAnsi="宋体" w:cs="宋体"/>
          <w:color w:val="000000"/>
          <w:spacing w:val="0"/>
          <w:sz w:val="21"/>
        </w:rPr>
        <w:t>。当活菌达到一定数量时，基因</w:t>
      </w:r>
    </w:p>
    <w:p w14:paraId="655BEAD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ccdB </w:t>
      </w:r>
      <w:r>
        <w:rPr>
          <w:rFonts w:ascii="宋体" w:hAnsi="宋体" w:cs="宋体"/>
          <w:color w:val="000000"/>
          <w:spacing w:val="0"/>
          <w:sz w:val="21"/>
        </w:rPr>
        <w:t>编码的蛋白质开始发挥作用，推测该蛋白质的作用是</w:t>
      </w:r>
      <w:r>
        <w:rPr>
          <w:rFonts w:ascii="Times New Roman"/>
          <w:color w:val="000000"/>
          <w:spacing w:val="0"/>
          <w:sz w:val="21"/>
        </w:rPr>
        <w:t>__________________</w:t>
      </w:r>
      <w:r>
        <w:rPr>
          <w:rFonts w:ascii="宋体" w:hAnsi="宋体" w:cs="宋体"/>
          <w:color w:val="000000"/>
          <w:spacing w:val="0"/>
          <w:sz w:val="21"/>
        </w:rPr>
        <w:t>，开始发挥作用的时间是</w:t>
      </w:r>
    </w:p>
    <w:p w14:paraId="78545FC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w:t>
      </w:r>
      <w:r>
        <w:rPr>
          <w:rFonts w:ascii="宋体" w:hAnsi="宋体" w:cs="宋体"/>
          <w:color w:val="000000"/>
          <w:spacing w:val="0"/>
          <w:sz w:val="21"/>
        </w:rPr>
        <w:t>，判断理由是</w:t>
      </w:r>
      <w:r>
        <w:rPr>
          <w:rFonts w:ascii="Times New Roman"/>
          <w:color w:val="000000"/>
          <w:spacing w:val="0"/>
          <w:sz w:val="21"/>
        </w:rPr>
        <w:t>___________________________</w:t>
      </w:r>
      <w:r>
        <w:rPr>
          <w:rFonts w:ascii="宋体" w:hAnsi="宋体" w:cs="宋体"/>
          <w:color w:val="000000"/>
          <w:spacing w:val="0"/>
          <w:sz w:val="21"/>
        </w:rPr>
        <w:t>。</w:t>
      </w:r>
    </w:p>
    <w:p w14:paraId="7C61D83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）基于图丙，利用</w:t>
      </w:r>
      <w:r>
        <w:rPr>
          <w:rFonts w:ascii="Times New Roman"/>
          <w:color w:val="000000"/>
          <w:spacing w:val="0"/>
          <w:sz w:val="21"/>
        </w:rPr>
        <w:t xml:space="preserve"> IR3C </w:t>
      </w:r>
      <w:r>
        <w:rPr>
          <w:rFonts w:ascii="宋体" w:hAnsi="宋体" w:cs="宋体"/>
          <w:color w:val="000000"/>
          <w:spacing w:val="0"/>
          <w:sz w:val="21"/>
        </w:rPr>
        <w:t>三菌混菌发酵的产量</w:t>
      </w:r>
      <w:r>
        <w:rPr>
          <w:rFonts w:ascii="Times New Roman"/>
          <w:color w:val="000000"/>
          <w:spacing w:val="0"/>
          <w:sz w:val="21"/>
        </w:rPr>
        <w:t>_________</w:t>
      </w:r>
      <w:r>
        <w:rPr>
          <w:rFonts w:ascii="宋体" w:hAnsi="宋体" w:cs="宋体"/>
          <w:color w:val="000000"/>
          <w:spacing w:val="0"/>
          <w:sz w:val="21"/>
        </w:rPr>
        <w:t>（填“高于”或“低于”）</w:t>
      </w:r>
      <w:r>
        <w:rPr>
          <w:rFonts w:ascii="Times New Roman"/>
          <w:color w:val="000000"/>
          <w:spacing w:val="0"/>
          <w:sz w:val="21"/>
        </w:rPr>
        <w:t xml:space="preserve">MCS </w:t>
      </w:r>
      <w:r>
        <w:rPr>
          <w:rFonts w:ascii="宋体" w:hAnsi="宋体" w:cs="宋体"/>
          <w:color w:val="000000"/>
          <w:spacing w:val="0"/>
          <w:sz w:val="21"/>
        </w:rPr>
        <w:t>三菌混菌发酵</w:t>
      </w:r>
    </w:p>
    <w:p w14:paraId="4620F07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的产量，其原因是</w:t>
      </w:r>
      <w:r>
        <w:rPr>
          <w:rFonts w:ascii="Times New Roman"/>
          <w:color w:val="000000"/>
          <w:spacing w:val="0"/>
          <w:sz w:val="21"/>
        </w:rPr>
        <w:t>___________________________</w:t>
      </w:r>
      <w:r>
        <w:rPr>
          <w:rFonts w:ascii="宋体" w:hAnsi="宋体" w:cs="宋体"/>
          <w:color w:val="000000"/>
          <w:spacing w:val="0"/>
          <w:sz w:val="21"/>
        </w:rPr>
        <w:t>。</w:t>
      </w:r>
    </w:p>
    <w:p w14:paraId="7C21C1AA">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）标记基因、目的基因、终止子、复制原点</w:t>
      </w:r>
    </w:p>
    <w:p w14:paraId="6A448C38">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73"/>
          <w:sz w:val="21"/>
        </w:rPr>
        <w:t xml:space="preserve"> </w:t>
      </w:r>
      <w:r>
        <w:rPr>
          <w:rFonts w:ascii="宋体" w:hAnsi="宋体" w:cs="宋体"/>
          <w:color w:val="000000"/>
          <w:spacing w:val="1"/>
          <w:sz w:val="21"/>
        </w:rPr>
        <w:t>①</w:t>
      </w:r>
      <w:r>
        <w:rPr>
          <w:rFonts w:ascii="Times New Roman"/>
          <w:color w:val="000000"/>
          <w:spacing w:val="0"/>
          <w:sz w:val="21"/>
        </w:rPr>
        <w:t>.</w:t>
      </w:r>
      <w:r>
        <w:rPr>
          <w:rFonts w:ascii="Times New Roman"/>
          <w:color w:val="000000"/>
          <w:spacing w:val="54"/>
          <w:sz w:val="21"/>
        </w:rPr>
        <w:t xml:space="preserve"> </w:t>
      </w:r>
      <w:r>
        <w:rPr>
          <w:rFonts w:ascii="宋体" w:hAnsi="宋体" w:cs="宋体"/>
          <w:color w:val="000000"/>
          <w:spacing w:val="1"/>
          <w:sz w:val="21"/>
        </w:rPr>
        <w:t>稀释涂布平板法</w:t>
      </w:r>
      <w:r>
        <w:rPr>
          <w:rFonts w:ascii="Times New Roman"/>
          <w:color w:val="000000"/>
          <w:spacing w:val="372"/>
          <w:sz w:val="21"/>
        </w:rPr>
        <w:t xml:space="preserve"> </w:t>
      </w:r>
      <w:r>
        <w:rPr>
          <w:rFonts w:ascii="宋体" w:hAnsi="宋体" w:cs="宋体"/>
          <w:color w:val="000000"/>
          <w:spacing w:val="2"/>
          <w:sz w:val="21"/>
        </w:rPr>
        <w:t>②</w:t>
      </w:r>
      <w:r>
        <w:rPr>
          <w:rFonts w:ascii="Times New Roman"/>
          <w:color w:val="000000"/>
          <w:spacing w:val="0"/>
          <w:sz w:val="21"/>
        </w:rPr>
        <w:t>.</w:t>
      </w:r>
      <w:r>
        <w:rPr>
          <w:rFonts w:ascii="Times New Roman"/>
          <w:color w:val="000000"/>
          <w:spacing w:val="54"/>
          <w:sz w:val="21"/>
        </w:rPr>
        <w:t xml:space="preserve"> </w:t>
      </w:r>
      <w:r>
        <w:rPr>
          <w:rFonts w:ascii="宋体" w:hAnsi="宋体" w:cs="宋体"/>
          <w:color w:val="000000"/>
          <w:spacing w:val="1"/>
          <w:sz w:val="21"/>
        </w:rPr>
        <w:t>能抑制细菌增殖</w:t>
      </w:r>
      <w:r>
        <w:rPr>
          <w:rFonts w:ascii="Times New Roman"/>
          <w:color w:val="000000"/>
          <w:spacing w:val="373"/>
          <w:sz w:val="21"/>
        </w:rPr>
        <w:t xml:space="preserve"> </w:t>
      </w:r>
      <w:r>
        <w:rPr>
          <w:rFonts w:ascii="宋体" w:hAnsi="宋体" w:cs="宋体"/>
          <w:color w:val="000000"/>
          <w:spacing w:val="1"/>
          <w:sz w:val="21"/>
        </w:rPr>
        <w:t>③</w:t>
      </w:r>
      <w:r>
        <w:rPr>
          <w:rFonts w:ascii="Times New Roman"/>
          <w:color w:val="000000"/>
          <w:spacing w:val="0"/>
          <w:sz w:val="21"/>
        </w:rPr>
        <w:t>.</w:t>
      </w:r>
      <w:r>
        <w:rPr>
          <w:rFonts w:ascii="Times New Roman"/>
          <w:color w:val="000000"/>
          <w:spacing w:val="1"/>
          <w:sz w:val="21"/>
        </w:rPr>
        <w:t xml:space="preserve"> </w:t>
      </w:r>
      <w:r>
        <w:rPr>
          <w:rFonts w:ascii="Times New Roman"/>
          <w:color w:val="000000"/>
          <w:spacing w:val="0"/>
          <w:sz w:val="21"/>
        </w:rPr>
        <w:t>15h</w:t>
      </w:r>
      <w:r>
        <w:rPr>
          <w:rFonts w:ascii="Times New Roman"/>
          <w:color w:val="000000"/>
          <w:spacing w:val="372"/>
          <w:sz w:val="21"/>
        </w:rPr>
        <w:t xml:space="preserve"> </w:t>
      </w:r>
      <w:r>
        <w:rPr>
          <w:rFonts w:ascii="宋体" w:hAnsi="宋体" w:cs="宋体"/>
          <w:color w:val="000000"/>
          <w:spacing w:val="1"/>
          <w:sz w:val="21"/>
        </w:rPr>
        <w:t>④</w:t>
      </w:r>
      <w:r>
        <w:rPr>
          <w:rFonts w:ascii="Times New Roman"/>
          <w:color w:val="000000"/>
          <w:spacing w:val="0"/>
          <w:sz w:val="21"/>
        </w:rPr>
        <w:t>.</w:t>
      </w:r>
      <w:r>
        <w:rPr>
          <w:rFonts w:ascii="Times New Roman"/>
          <w:color w:val="000000"/>
          <w:spacing w:val="54"/>
          <w:sz w:val="21"/>
        </w:rPr>
        <w:t xml:space="preserve"> </w:t>
      </w:r>
      <w:r>
        <w:rPr>
          <w:rFonts w:ascii="宋体" w:hAnsi="宋体" w:cs="宋体"/>
          <w:color w:val="000000"/>
          <w:spacing w:val="0"/>
          <w:sz w:val="21"/>
        </w:rPr>
        <w:t>在</w:t>
      </w:r>
      <w:r>
        <w:rPr>
          <w:rFonts w:ascii="Times New Roman"/>
          <w:color w:val="000000"/>
          <w:spacing w:val="1"/>
          <w:sz w:val="21"/>
        </w:rPr>
        <w:t xml:space="preserve"> </w:t>
      </w:r>
      <w:r>
        <w:rPr>
          <w:rFonts w:ascii="Times New Roman"/>
          <w:color w:val="000000"/>
          <w:spacing w:val="0"/>
          <w:sz w:val="21"/>
        </w:rPr>
        <w:t xml:space="preserve">15h </w:t>
      </w:r>
      <w:r>
        <w:rPr>
          <w:rFonts w:ascii="宋体" w:hAnsi="宋体" w:cs="宋体"/>
          <w:color w:val="000000"/>
          <w:spacing w:val="1"/>
          <w:sz w:val="21"/>
        </w:rPr>
        <w:t>时，</w:t>
      </w:r>
      <w:r>
        <w:rPr>
          <w:rFonts w:ascii="Times New Roman"/>
          <w:color w:val="000000"/>
          <w:spacing w:val="0"/>
          <w:sz w:val="21"/>
        </w:rPr>
        <w:t xml:space="preserve">IR3C </w:t>
      </w:r>
      <w:r>
        <w:rPr>
          <w:rFonts w:ascii="宋体" w:hAnsi="宋体" w:cs="宋体"/>
          <w:color w:val="000000"/>
          <w:spacing w:val="1"/>
          <w:sz w:val="21"/>
        </w:rPr>
        <w:t>数量下降，而</w:t>
      </w:r>
    </w:p>
    <w:p w14:paraId="26855FC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MSC </w:t>
      </w:r>
      <w:r>
        <w:rPr>
          <w:rFonts w:ascii="宋体" w:hAnsi="宋体" w:cs="宋体"/>
          <w:color w:val="000000"/>
          <w:spacing w:val="0"/>
          <w:sz w:val="21"/>
        </w:rPr>
        <w:t>数量上升</w:t>
      </w:r>
    </w:p>
    <w:p w14:paraId="3A0D03A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高于</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 xml:space="preserve">. IR3C </w:t>
      </w:r>
      <w:r>
        <w:rPr>
          <w:rFonts w:ascii="宋体" w:hAnsi="宋体" w:cs="宋体"/>
          <w:color w:val="000000"/>
          <w:spacing w:val="0"/>
          <w:sz w:val="21"/>
        </w:rPr>
        <w:t>转入了</w:t>
      </w:r>
      <w:r>
        <w:rPr>
          <w:rFonts w:ascii="Times New Roman"/>
          <w:color w:val="000000"/>
          <w:spacing w:val="0"/>
          <w:sz w:val="21"/>
        </w:rPr>
        <w:t xml:space="preserve"> ccdB </w:t>
      </w:r>
      <w:r>
        <w:rPr>
          <w:rFonts w:ascii="宋体" w:hAnsi="宋体" w:cs="宋体"/>
          <w:color w:val="000000"/>
          <w:spacing w:val="0"/>
          <w:sz w:val="21"/>
        </w:rPr>
        <w:t>基因，阻止细胞增殖，减少氧化葡糖杆菌竞争性消耗山梨糖，</w:t>
      </w:r>
    </w:p>
    <w:p w14:paraId="1EE78D6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从而更多山梨糖被用于合成维生素</w:t>
      </w:r>
      <w:r>
        <w:rPr>
          <w:rFonts w:ascii="Times New Roman"/>
          <w:color w:val="000000"/>
          <w:spacing w:val="0"/>
          <w:sz w:val="21"/>
        </w:rPr>
        <w:t xml:space="preserve"> C</w:t>
      </w:r>
      <w:r>
        <w:rPr>
          <w:rFonts w:ascii="宋体" w:hAnsi="宋体" w:cs="宋体"/>
          <w:color w:val="000000"/>
          <w:spacing w:val="0"/>
          <w:sz w:val="21"/>
        </w:rPr>
        <w:t>。</w:t>
      </w:r>
    </w:p>
    <w:p w14:paraId="6C4480BB">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5970BBA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【分析】基因工程是指按照人类的愿望，将不同生物的遗传物质在体外人工剪切并和载体重组后转入细胞</w:t>
      </w:r>
    </w:p>
    <w:p w14:paraId="4B66DCBC">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内进行扩增，并表达产生所需蛋白质的技术，基因工程能够打破种属的界限，在基因水平上改变生物遗传</w:t>
      </w:r>
    </w:p>
    <w:p w14:paraId="5F7B8F23">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性，并通过工程化为人类提供有用产品及服务。</w:t>
      </w:r>
    </w:p>
    <w:p w14:paraId="47AE77CD">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110381FC">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基因工程中构建的基因表达载体，除启动子外、还要有标记基因、目的基因、终止子、复制原点等。</w:t>
      </w:r>
    </w:p>
    <w:p w14:paraId="41BD799A">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7DD84E8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统计活菌数目常用稀释涂布平板法，从图</w:t>
      </w:r>
      <w:r>
        <w:rPr>
          <w:rFonts w:ascii="Times New Roman"/>
          <w:color w:val="000000"/>
          <w:spacing w:val="0"/>
          <w:sz w:val="21"/>
        </w:rPr>
        <w:t xml:space="preserve"> 2 </w:t>
      </w:r>
      <w:r>
        <w:rPr>
          <w:rFonts w:ascii="宋体" w:hAnsi="宋体" w:cs="宋体"/>
          <w:color w:val="000000"/>
          <w:spacing w:val="0"/>
          <w:sz w:val="21"/>
        </w:rPr>
        <w:t>看出，随着时间推移，种群数量不断增加，在</w:t>
      </w:r>
      <w:r>
        <w:rPr>
          <w:rFonts w:ascii="Times New Roman"/>
          <w:color w:val="000000"/>
          <w:spacing w:val="0"/>
          <w:sz w:val="21"/>
        </w:rPr>
        <w:t xml:space="preserve"> 15h </w:t>
      </w:r>
      <w:r>
        <w:rPr>
          <w:rFonts w:ascii="宋体" w:hAnsi="宋体" w:cs="宋体"/>
          <w:color w:val="000000"/>
          <w:spacing w:val="0"/>
          <w:sz w:val="21"/>
        </w:rPr>
        <w:t>时，</w:t>
      </w:r>
      <w:r>
        <w:rPr>
          <w:rFonts w:ascii="Times New Roman"/>
          <w:color w:val="000000"/>
          <w:spacing w:val="0"/>
          <w:sz w:val="21"/>
        </w:rPr>
        <w:t xml:space="preserve">IR3C </w:t>
      </w:r>
      <w:r>
        <w:rPr>
          <w:rFonts w:ascii="宋体" w:hAnsi="宋体" w:cs="宋体"/>
          <w:color w:val="000000"/>
          <w:spacing w:val="0"/>
          <w:sz w:val="21"/>
        </w:rPr>
        <w:t>数</w:t>
      </w:r>
    </w:p>
    <w:p w14:paraId="3329095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量下降，而</w:t>
      </w:r>
      <w:r>
        <w:rPr>
          <w:rFonts w:ascii="Times New Roman"/>
          <w:color w:val="000000"/>
          <w:spacing w:val="0"/>
          <w:sz w:val="21"/>
        </w:rPr>
        <w:t xml:space="preserve"> MSC </w:t>
      </w:r>
      <w:r>
        <w:rPr>
          <w:rFonts w:ascii="宋体" w:hAnsi="宋体" w:cs="宋体"/>
          <w:color w:val="000000"/>
          <w:spacing w:val="0"/>
          <w:sz w:val="21"/>
        </w:rPr>
        <w:t>数量上升，所以推测转入的基因</w:t>
      </w:r>
      <w:r>
        <w:rPr>
          <w:rFonts w:ascii="Times New Roman"/>
          <w:color w:val="000000"/>
          <w:spacing w:val="0"/>
          <w:sz w:val="21"/>
        </w:rPr>
        <w:t xml:space="preserve"> ccdB </w:t>
      </w:r>
      <w:r>
        <w:rPr>
          <w:rFonts w:ascii="宋体" w:hAnsi="宋体" w:cs="宋体"/>
          <w:color w:val="000000"/>
          <w:spacing w:val="0"/>
          <w:sz w:val="21"/>
        </w:rPr>
        <w:t>编码的蛋白质诱导能抑制细菌增殖或诱导细菌凋亡，</w:t>
      </w:r>
    </w:p>
    <w:p w14:paraId="6336345C">
      <w:pPr>
        <w:spacing w:before="108"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17</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18</w:t>
      </w:r>
      <w:r>
        <w:rPr>
          <w:rFonts w:ascii="宋体" w:hAnsi="宋体" w:cs="宋体"/>
          <w:color w:val="000000"/>
          <w:spacing w:val="0"/>
          <w:sz w:val="21"/>
        </w:rPr>
        <w:t>页</w:t>
      </w:r>
    </w:p>
    <w:p w14:paraId="6C9C3E43">
      <w:pPr>
        <w:spacing w:before="0" w:after="0" w:line="0" w:lineRule="atLeast"/>
        <w:ind w:left="0" w:right="0" w:firstLine="0"/>
        <w:jc w:val="left"/>
        <w:rPr>
          <w:rFonts w:ascii="Arial"/>
          <w:color w:val="FF0000"/>
          <w:spacing w:val="0"/>
          <w:sz w:val="2"/>
        </w:rPr>
      </w:pPr>
    </w:p>
    <w:p w14:paraId="25E38762">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15C6F7F">
      <w:pPr>
        <w:pStyle w:val="4"/>
        <w:sectPr>
          <w:pgSz w:w="11900" w:h="16840"/>
          <w:pgMar w:top="5198" w:right="100" w:bottom="0" w:left="1080" w:header="720" w:footer="720" w:gutter="0"/>
          <w:pgNumType w:start="1"/>
          <w:cols w:space="720" w:num="1"/>
          <w:docGrid w:linePitch="1" w:charSpace="0"/>
        </w:sectPr>
      </w:pPr>
    </w:p>
    <w:p w14:paraId="72E80E2B">
      <w:pPr>
        <w:spacing w:before="0" w:after="0" w:line="0" w:lineRule="atLeast"/>
        <w:ind w:left="0" w:right="0" w:firstLine="0"/>
        <w:jc w:val="left"/>
        <w:rPr>
          <w:rFonts w:ascii="Arial"/>
          <w:color w:val="FF0000"/>
          <w:spacing w:val="0"/>
          <w:sz w:val="2"/>
        </w:rPr>
      </w:pPr>
    </w:p>
    <w:p w14:paraId="50B31AFE">
      <w:pPr>
        <w:spacing w:before="0" w:after="0" w:line="243" w:lineRule="exact"/>
        <w:ind w:left="0" w:right="0" w:firstLine="0"/>
        <w:jc w:val="left"/>
        <w:rPr>
          <w:rFonts w:ascii="Times New Roman"/>
          <w:color w:val="000000"/>
          <w:spacing w:val="0"/>
          <w:sz w:val="21"/>
        </w:rPr>
      </w:pPr>
      <w:bookmarkStart w:id="17" w:name="br18"/>
      <w:bookmarkEnd w:id="17"/>
      <w:r>
        <w:pict>
          <v:shape id="_x0000_s1125" o:spid="_x0000_s1125" o:spt="75" type="#_x0000_t75" style="position:absolute;left:0pt;margin-left:404.15pt;margin-top:72.55pt;height:2.75pt;width:2.75pt;mso-position-horizontal-relative:page;mso-position-vertical-relative:page;z-index:-251655168;mso-width-relative:page;mso-height-relative:page;" filled="f" o:preferrelative="t" stroked="f" coordsize="21600,21600">
            <v:path/>
            <v:fill on="f" focussize="0,0"/>
            <v:stroke on="f" joinstyle="miter"/>
            <v:imagedata r:id="rId5" o:title=""/>
            <o:lock v:ext="edit" aspectratio="t"/>
          </v:shape>
        </w:pict>
      </w:r>
      <w:r>
        <w:pict>
          <v:shape id="_x0000_s1126" o:spid="_x0000_s1126" o:spt="75" type="#_x0000_t75" style="position:absolute;left:0pt;margin-left:212.1pt;margin-top:473.3pt;height:5.75pt;width:5pt;mso-position-horizontal-relative:page;mso-position-vertical-relative:page;z-index:-251656192;mso-width-relative:page;mso-height-relative:page;" filled="f" o:preferrelative="t" stroked="f" coordsize="21600,21600">
            <v:path/>
            <v:fill on="f" focussize="0,0"/>
            <v:stroke on="f" joinstyle="miter"/>
            <v:imagedata r:id="rId6" o:title=""/>
            <o:lock v:ext="edit" aspectratio="t"/>
          </v:shape>
        </w:pict>
      </w:r>
      <w:r>
        <w:pict>
          <v:shape id="_x0000_s1127" o:spid="_x0000_s1127" o:spt="75" type="#_x0000_t75" style="position:absolute;left:0pt;margin-left:116.8pt;margin-top:769.7pt;height:2.75pt;width:2.75pt;mso-position-horizontal-relative:page;mso-position-vertical-relative:page;z-index:-251657216;mso-width-relative:page;mso-height-relative:page;" filled="f" o:preferrelative="t" stroked="f" coordsize="21600,21600">
            <v:path/>
            <v:fill on="f" focussize="0,0"/>
            <v:stroke on="f" joinstyle="miter"/>
            <v:imagedata r:id="rId11" o:title=""/>
            <o:lock v:ext="edit" aspectratio="t"/>
          </v:shape>
        </w:pict>
      </w:r>
      <w:r>
        <w:rPr>
          <w:rFonts w:ascii="宋体" w:hAnsi="宋体" w:cs="宋体"/>
          <w:color w:val="000000"/>
          <w:spacing w:val="0"/>
          <w:sz w:val="21"/>
        </w:rPr>
        <w:t>发挥作用的时间大约在</w:t>
      </w:r>
      <w:r>
        <w:rPr>
          <w:rFonts w:ascii="Times New Roman"/>
          <w:color w:val="000000"/>
          <w:spacing w:val="0"/>
          <w:sz w:val="21"/>
        </w:rPr>
        <w:t xml:space="preserve"> 15h</w:t>
      </w:r>
      <w:r>
        <w:rPr>
          <w:rFonts w:ascii="宋体" w:hAnsi="宋体" w:cs="宋体"/>
          <w:color w:val="000000"/>
          <w:spacing w:val="0"/>
          <w:sz w:val="21"/>
        </w:rPr>
        <w:t>。</w:t>
      </w:r>
    </w:p>
    <w:p w14:paraId="6A54CA5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4E40685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从图丙看出，</w:t>
      </w:r>
      <w:r>
        <w:rPr>
          <w:rFonts w:ascii="Times New Roman"/>
          <w:color w:val="000000"/>
          <w:spacing w:val="0"/>
          <w:sz w:val="21"/>
        </w:rPr>
        <w:t xml:space="preserve">IR3C </w:t>
      </w:r>
      <w:r>
        <w:rPr>
          <w:rFonts w:ascii="宋体" w:hAnsi="宋体" w:cs="宋体"/>
          <w:color w:val="000000"/>
          <w:spacing w:val="0"/>
          <w:sz w:val="21"/>
        </w:rPr>
        <w:t>三菌混菌发酵产生的</w:t>
      </w:r>
      <w:r>
        <w:rPr>
          <w:rFonts w:ascii="Times New Roman"/>
          <w:color w:val="000000"/>
          <w:spacing w:val="0"/>
          <w:sz w:val="21"/>
        </w:rPr>
        <w:t xml:space="preserve"> 2-</w:t>
      </w:r>
      <w:r>
        <w:rPr>
          <w:rFonts w:ascii="宋体" w:hAnsi="宋体" w:cs="宋体"/>
          <w:color w:val="000000"/>
          <w:spacing w:val="0"/>
          <w:sz w:val="21"/>
        </w:rPr>
        <w:t>酮</w:t>
      </w:r>
      <w:r>
        <w:rPr>
          <w:rFonts w:ascii="Times New Roman"/>
          <w:color w:val="000000"/>
          <w:spacing w:val="0"/>
          <w:sz w:val="21"/>
        </w:rPr>
        <w:t>-L-</w:t>
      </w:r>
      <w:r>
        <w:rPr>
          <w:rFonts w:ascii="宋体" w:hAnsi="宋体" w:cs="宋体"/>
          <w:color w:val="000000"/>
          <w:spacing w:val="0"/>
          <w:sz w:val="21"/>
        </w:rPr>
        <w:t>古龙酸含量比</w:t>
      </w:r>
      <w:r>
        <w:rPr>
          <w:rFonts w:ascii="Times New Roman"/>
          <w:color w:val="000000"/>
          <w:spacing w:val="0"/>
          <w:sz w:val="21"/>
        </w:rPr>
        <w:t xml:space="preserve"> MSC </w:t>
      </w:r>
      <w:r>
        <w:rPr>
          <w:rFonts w:ascii="宋体" w:hAnsi="宋体" w:cs="宋体"/>
          <w:color w:val="000000"/>
          <w:spacing w:val="0"/>
          <w:sz w:val="21"/>
        </w:rPr>
        <w:t>三菌混菌发酵产量高，因此可以推测，</w:t>
      </w:r>
    </w:p>
    <w:p w14:paraId="42776D6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IR3C</w:t>
      </w:r>
      <w:r>
        <w:rPr>
          <w:rFonts w:ascii="Times New Roman"/>
          <w:color w:val="000000"/>
          <w:spacing w:val="-4"/>
          <w:sz w:val="21"/>
        </w:rPr>
        <w:t xml:space="preserve"> </w:t>
      </w:r>
      <w:r>
        <w:rPr>
          <w:rFonts w:ascii="宋体" w:hAnsi="宋体" w:cs="宋体"/>
          <w:color w:val="000000"/>
          <w:spacing w:val="0"/>
          <w:sz w:val="21"/>
        </w:rPr>
        <w:t>三菌混菌发酵维生素</w:t>
      </w:r>
      <w:r>
        <w:rPr>
          <w:rFonts w:ascii="Times New Roman"/>
          <w:color w:val="000000"/>
          <w:spacing w:val="-4"/>
          <w:sz w:val="21"/>
        </w:rPr>
        <w:t xml:space="preserve"> </w:t>
      </w:r>
      <w:r>
        <w:rPr>
          <w:rFonts w:ascii="Times New Roman"/>
          <w:color w:val="000000"/>
          <w:spacing w:val="0"/>
          <w:sz w:val="21"/>
        </w:rPr>
        <w:t>C</w:t>
      </w:r>
      <w:r>
        <w:rPr>
          <w:rFonts w:ascii="Times New Roman"/>
          <w:color w:val="000000"/>
          <w:spacing w:val="-4"/>
          <w:sz w:val="21"/>
        </w:rPr>
        <w:t xml:space="preserve"> </w:t>
      </w:r>
      <w:r>
        <w:rPr>
          <w:rFonts w:ascii="宋体" w:hAnsi="宋体" w:cs="宋体"/>
          <w:color w:val="000000"/>
          <w:spacing w:val="-2"/>
          <w:sz w:val="21"/>
        </w:rPr>
        <w:t>产量更高，可能的原因是</w:t>
      </w:r>
      <w:r>
        <w:rPr>
          <w:rFonts w:ascii="Times New Roman"/>
          <w:color w:val="000000"/>
          <w:spacing w:val="-3"/>
          <w:sz w:val="21"/>
        </w:rPr>
        <w:t xml:space="preserve"> </w:t>
      </w:r>
      <w:r>
        <w:rPr>
          <w:rFonts w:ascii="Times New Roman"/>
          <w:color w:val="000000"/>
          <w:spacing w:val="0"/>
          <w:sz w:val="21"/>
        </w:rPr>
        <w:t>IR3C</w:t>
      </w:r>
      <w:r>
        <w:rPr>
          <w:rFonts w:ascii="Times New Roman"/>
          <w:color w:val="000000"/>
          <w:spacing w:val="-4"/>
          <w:sz w:val="21"/>
        </w:rPr>
        <w:t xml:space="preserve"> </w:t>
      </w:r>
      <w:r>
        <w:rPr>
          <w:rFonts w:ascii="宋体" w:hAnsi="宋体" w:cs="宋体"/>
          <w:color w:val="000000"/>
          <w:spacing w:val="0"/>
          <w:sz w:val="21"/>
        </w:rPr>
        <w:t>转入了</w:t>
      </w:r>
      <w:r>
        <w:rPr>
          <w:rFonts w:ascii="Times New Roman"/>
          <w:color w:val="000000"/>
          <w:spacing w:val="-4"/>
          <w:sz w:val="21"/>
        </w:rPr>
        <w:t xml:space="preserve"> </w:t>
      </w:r>
      <w:r>
        <w:rPr>
          <w:rFonts w:ascii="Times New Roman"/>
          <w:color w:val="000000"/>
          <w:spacing w:val="0"/>
          <w:sz w:val="21"/>
        </w:rPr>
        <w:t>ccdB</w:t>
      </w:r>
      <w:r>
        <w:rPr>
          <w:rFonts w:ascii="Times New Roman"/>
          <w:color w:val="000000"/>
          <w:spacing w:val="-4"/>
          <w:sz w:val="21"/>
        </w:rPr>
        <w:t xml:space="preserve"> </w:t>
      </w:r>
      <w:r>
        <w:rPr>
          <w:rFonts w:ascii="宋体" w:hAnsi="宋体" w:cs="宋体"/>
          <w:color w:val="000000"/>
          <w:spacing w:val="-2"/>
          <w:sz w:val="21"/>
        </w:rPr>
        <w:t>基因，诱导细菌死亡，减少氧化葡</w:t>
      </w:r>
    </w:p>
    <w:p w14:paraId="798713B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糖杆菌竞争性消耗山梨糖，从而更多山梨糖被用于合成维生素</w:t>
      </w:r>
      <w:r>
        <w:rPr>
          <w:rFonts w:ascii="Times New Roman"/>
          <w:color w:val="000000"/>
          <w:spacing w:val="0"/>
          <w:sz w:val="21"/>
        </w:rPr>
        <w:t xml:space="preserve"> C</w:t>
      </w:r>
      <w:r>
        <w:rPr>
          <w:rFonts w:ascii="宋体" w:hAnsi="宋体" w:cs="宋体"/>
          <w:color w:val="000000"/>
          <w:spacing w:val="0"/>
          <w:sz w:val="21"/>
        </w:rPr>
        <w:t>。</w:t>
      </w:r>
    </w:p>
    <w:p w14:paraId="3AD62946">
      <w:pPr>
        <w:spacing w:before="11815" w:after="0" w:line="243" w:lineRule="exact"/>
        <w:ind w:left="4111" w:right="0" w:firstLine="0"/>
        <w:jc w:val="left"/>
        <w:rPr>
          <w:rFonts w:ascii="Times New Roman"/>
          <w:color w:val="000000"/>
          <w:spacing w:val="0"/>
          <w:sz w:val="21"/>
        </w:rPr>
      </w:pPr>
      <w:bookmarkStart w:id="18" w:name="_GoBack"/>
      <w:bookmarkEnd w:id="18"/>
      <w:r>
        <w:rPr>
          <w:rFonts w:ascii="宋体" w:hAnsi="宋体" w:cs="宋体"/>
          <w:color w:val="000000"/>
          <w:spacing w:val="0"/>
          <w:sz w:val="21"/>
        </w:rPr>
        <w:t>第</w:t>
      </w:r>
      <w:r>
        <w:rPr>
          <w:rFonts w:ascii="Times New Roman"/>
          <w:color w:val="000000"/>
          <w:spacing w:val="0"/>
          <w:sz w:val="21"/>
        </w:rPr>
        <w:t xml:space="preserve"> 18</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18</w:t>
      </w:r>
      <w:r>
        <w:rPr>
          <w:rFonts w:ascii="宋体" w:hAnsi="宋体" w:cs="宋体"/>
          <w:color w:val="000000"/>
          <w:spacing w:val="0"/>
          <w:sz w:val="21"/>
        </w:rPr>
        <w:t>页</w:t>
      </w:r>
    </w:p>
    <w:sectPr>
      <w:pgSz w:w="11900" w:h="16840"/>
      <w:pgMar w:top="1440" w:right="100" w:bottom="0" w:left="1080"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BF577D91-AA3D-4EE1-8707-C03350F6EE2C}"/>
  </w:font>
  <w:font w:name="宋体">
    <w:panose1 w:val="02010600030101010101"/>
    <w:charset w:val="86"/>
    <w:family w:val="auto"/>
    <w:pitch w:val="default"/>
    <w:sig w:usb0="00000003" w:usb1="288F0000" w:usb2="00000006" w:usb3="00000000" w:csb0="00040001" w:csb1="00000000"/>
    <w:embedRegular r:id="rId2" w:fontKey="{1DB9AC6F-9E04-4647-9CC7-6232F617A5A8}"/>
  </w:font>
  <w:font w:name="Wingdings">
    <w:panose1 w:val="05000000000000000000"/>
    <w:charset w:val="02"/>
    <w:family w:val="auto"/>
    <w:pitch w:val="default"/>
    <w:sig w:usb0="00000000" w:usb1="00000000" w:usb2="00000000" w:usb3="00000000" w:csb0="80000000" w:csb1="00000000"/>
    <w:embedRegular r:id="rId3" w:fontKey="{757FB773-D2DB-4D0C-9466-FDD63791F58E}"/>
  </w:font>
  <w:font w:name="Arial">
    <w:panose1 w:val="020B0604020202020204"/>
    <w:charset w:val="01"/>
    <w:family w:val="swiss"/>
    <w:pitch w:val="default"/>
    <w:sig w:usb0="E0002EFF" w:usb1="C000785B" w:usb2="00000009" w:usb3="00000000" w:csb0="400001FF" w:csb1="FFFF0000"/>
    <w:embedRegular r:id="rId4" w:fontKey="{4067BCF5-5D8F-4DBC-8A97-D05C5BCF3515}"/>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D50AB605-448C-49E5-88CB-37D903B6D2DE}"/>
  </w:font>
  <w:font w:name="Symbol">
    <w:panose1 w:val="05050102010706020507"/>
    <w:charset w:val="02"/>
    <w:family w:val="roman"/>
    <w:pitch w:val="default"/>
    <w:sig w:usb0="00000000" w:usb1="00000000" w:usb2="00000000" w:usb3="00000000" w:csb0="80000000" w:csb1="00000000"/>
    <w:embedRegular r:id="rId6" w:fontKey="{30D13738-4BFF-4F77-82BF-0401E53CBD06}"/>
  </w:font>
  <w:font w:name="Calibri">
    <w:panose1 w:val="020F0502020204030204"/>
    <w:charset w:val="00"/>
    <w:family w:val="swiss"/>
    <w:pitch w:val="default"/>
    <w:sig w:usb0="E4002EFF" w:usb1="C000247B" w:usb2="00000009" w:usb3="00000000" w:csb0="200001FF" w:csb1="00000000"/>
    <w:embedRegular r:id="rId7" w:fontKey="{E6D7128A-3824-4912-9F42-8BFC6498825F}"/>
  </w:font>
  <w:font w:name="Calibri">
    <w:panose1 w:val="020F0502020204030204"/>
    <w:charset w:val="CC"/>
    <w:family w:val="swiss"/>
    <w:pitch w:val="default"/>
    <w:sig w:usb0="E4002EFF" w:usb1="C000247B" w:usb2="00000009" w:usb3="00000000" w:csb0="200001FF" w:csb1="00000000"/>
    <w:embedRegular r:id="rId8" w:fontKey="{45A3BE3D-5A6E-4161-B7EF-48A893DDACBE}"/>
  </w:font>
  <w:font w:name="Arial">
    <w:panose1 w:val="020B0604020202020204"/>
    <w:charset w:val="CC"/>
    <w:family w:val="swiss"/>
    <w:pitch w:val="default"/>
    <w:sig w:usb0="E0002EFF" w:usb1="C000785B" w:usb2="00000009" w:usb3="00000000" w:csb0="400001FF" w:csb1="FFFF0000"/>
    <w:embedRegular r:id="rId9" w:fontKey="{39884672-371D-485E-9E85-F79A51D840D7}"/>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TrueTypeFonts/>
  <w:embedSystemFonts/>
  <w:documentProtection w:enforcement="0"/>
  <w:defaultTabStop w:val="708"/>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B06B85"/>
    <w:rsid w:val="00BA5B2D"/>
    <w:rsid w:val="5DDC05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uiPriority="99" w:name="heading 1"/>
    <w:lsdException w:uiPriority="99" w:name="heading 2"/>
    <w:lsdException w:uiPriority="99" w:name="heading 3"/>
    <w:lsdException w:uiPriority="99" w:name="heading 4"/>
    <w:lsdException w:uiPriority="99" w:name="heading 5"/>
    <w:lsdException w:uiPriority="99"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uiPriority="99"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iPriority="99" w:name="Title"/>
    <w:lsdException w:uiPriority="99" w:name="Closing"/>
    <w:lsdException w:uiPriority="99" w:name="Signature"/>
    <w:lsdException w:qFormat="1" w:unhideWhenUsed="0" w:uiPriority="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iPriority="99"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uiPriority="99" w:name="Strong"/>
    <w:lsdException w:uiPriority="99"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qFormat="1" w:unhideWhenUsed="0" w:uiPriority="0" w:name="No Lis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9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3"/>
    <w:uiPriority w:val="0"/>
    <w:pPr>
      <w:spacing w:before="120" w:after="240"/>
      <w:jc w:val="both"/>
    </w:pPr>
    <w:rPr>
      <w:rFonts w:asciiTheme="minorHAnsi" w:hAnsiTheme="minorHAnsi" w:eastAsiaTheme="minorEastAsia" w:cstheme="minorBidi"/>
      <w:sz w:val="22"/>
      <w:szCs w:val="22"/>
      <w:lang w:val="en-US" w:eastAsia="en-US" w:bidi="ar-SA"/>
    </w:rPr>
  </w:style>
  <w:style w:type="character" w:default="1" w:styleId="3">
    <w:name w:val="Default Paragraph Font"/>
    <w:link w:val="1"/>
    <w:semiHidden/>
    <w:qFormat/>
    <w:uiPriority w:val="0"/>
  </w:style>
  <w:style w:type="table" w:default="1" w:styleId="2">
    <w:name w:val="Normal Table"/>
    <w:semiHidden/>
    <w:unhideWhenUsed/>
    <w:uiPriority w:val="99"/>
    <w:tblPr>
      <w:tblCellMar>
        <w:top w:w="0" w:type="dxa"/>
        <w:left w:w="108" w:type="dxa"/>
        <w:bottom w:w="0" w:type="dxa"/>
        <w:right w:w="108" w:type="dxa"/>
      </w:tblCellMar>
    </w:tblPr>
  </w:style>
  <w:style w:type="paragraph" w:default="1" w:styleId="4">
    <w:name w:val="No List"/>
    <w:semiHidden/>
    <w:qFormat/>
    <w:uiPriority w:val="0"/>
    <w:rPr>
      <w:rFonts w:asciiTheme="minorHAnsi" w:hAnsiTheme="minorHAnsi" w:eastAsiaTheme="minorEastAsia" w:cstheme="minorBidi"/>
      <w:sz w:val="22"/>
      <w:szCs w:val="22"/>
      <w:lang w:val="en-US" w:eastAsia="zh-CN" w:bidi="ar-SA"/>
    </w:rPr>
  </w:style>
  <w:style w:type="table" w:customStyle="1" w:styleId="5">
    <w:name w:val="Table Normal"/>
    <w:semiHidden/>
    <w:qFormat/>
    <w:uiPriority w:val="0"/>
    <w:tblPr>
      <w:tblCellMar>
        <w:top w:w="0" w:type="dxa"/>
        <w:left w:w="108"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5" Type="http://schemas.openxmlformats.org/officeDocument/2006/relationships/fontTable" Target="fontTable.xml"/><Relationship Id="rId34" Type="http://schemas.openxmlformats.org/officeDocument/2006/relationships/customXml" Target="../customXml/item1.xml"/><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notes" Target="footnotes.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7"/>
    <customShpInfo spid="_x0000_s1028"/>
    <customShpInfo spid="_x0000_s1029"/>
    <customShpInfo spid="_x0000_s1030"/>
    <customShpInfo spid="_x0000_s1031"/>
    <customShpInfo spid="_x0000_s1032"/>
    <customShpInfo spid="_x0000_s1035"/>
    <customShpInfo spid="_x0000_s1036"/>
    <customShpInfo spid="_x0000_s1037"/>
    <customShpInfo spid="_x0000_s1040"/>
    <customShpInfo spid="_x0000_s1041"/>
    <customShpInfo spid="_x0000_s1042"/>
    <customShpInfo spid="_x0000_s1043"/>
    <customShpInfo spid="_x0000_s1044"/>
    <customShpInfo spid="_x0000_s1045"/>
    <customShpInfo spid="_x0000_s1046"/>
    <customShpInfo spid="_x0000_s1049"/>
    <customShpInfo spid="_x0000_s1050"/>
    <customShpInfo spid="_x0000_s1051"/>
    <customShpInfo spid="_x0000_s1052"/>
    <customShpInfo spid="_x0000_s1055"/>
    <customShpInfo spid="_x0000_s1056"/>
    <customShpInfo spid="_x0000_s1057"/>
    <customShpInfo spid="_x0000_s1060"/>
    <customShpInfo spid="_x0000_s1061"/>
    <customShpInfo spid="_x0000_s1062"/>
    <customShpInfo spid="_x0000_s1065"/>
    <customShpInfo spid="_x0000_s1066"/>
    <customShpInfo spid="_x0000_s1067"/>
    <customShpInfo spid="_x0000_s1070"/>
    <customShpInfo spid="_x0000_s1071"/>
    <customShpInfo spid="_x0000_s1072"/>
    <customShpInfo spid="_x0000_s1075"/>
    <customShpInfo spid="_x0000_s1076"/>
    <customShpInfo spid="_x0000_s1077"/>
    <customShpInfo spid="_x0000_s1080"/>
    <customShpInfo spid="_x0000_s1081"/>
    <customShpInfo spid="_x0000_s1082"/>
    <customShpInfo spid="_x0000_s1085"/>
    <customShpInfo spid="_x0000_s1086"/>
    <customShpInfo spid="_x0000_s1087"/>
    <customShpInfo spid="_x0000_s1090"/>
    <customShpInfo spid="_x0000_s1091"/>
    <customShpInfo spid="_x0000_s1092"/>
    <customShpInfo spid="_x0000_s1093"/>
    <customShpInfo spid="_x0000_s1094"/>
    <customShpInfo spid="_x0000_s1097"/>
    <customShpInfo spid="_x0000_s1098"/>
    <customShpInfo spid="_x0000_s1099"/>
    <customShpInfo spid="_x0000_s1100"/>
    <customShpInfo spid="_x0000_s1103"/>
    <customShpInfo spid="_x0000_s1104"/>
    <customShpInfo spid="_x0000_s1105"/>
    <customShpInfo spid="_x0000_s1106"/>
    <customShpInfo spid="_x0000_s1109"/>
    <customShpInfo spid="_x0000_s1110"/>
    <customShpInfo spid="_x0000_s1111"/>
    <customShpInfo spid="_x0000_s1114"/>
    <customShpInfo spid="_x0000_s1115"/>
    <customShpInfo spid="_x0000_s1116"/>
    <customShpInfo spid="_x0000_s1117"/>
    <customShpInfo spid="_x0000_s1120"/>
    <customShpInfo spid="_x0000_s1121"/>
    <customShpInfo spid="_x0000_s1122"/>
    <customShpInfo spid="_x0000_s1125"/>
    <customShpInfo spid="_x0000_s1126"/>
    <customShpInfo spid="_x0000_s11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18</Pages>
  <Words>9544</Words>
  <Characters>10138</Characters>
  <Lines>0</Lines>
  <Paragraphs>473</Paragraphs>
  <TotalTime>3</TotalTime>
  <ScaleCrop>false</ScaleCrop>
  <LinksUpToDate>false</LinksUpToDate>
  <CharactersWithSpaces>10650</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2025-06-27T02:00:00Z</dcterms:created>
  <dc:creator>Administrator</dc:creator>
  <cp:lastModifiedBy>斯派@森校</cp:lastModifiedBy>
  <dcterms:modified xsi:type="dcterms:W3CDTF">2025-07-03T09:49:38Z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eyJoZGlkIjoiN2NkOGZkOWU2NWZhMzZhNDZmMjRmYjAyYjQ0ZmMyNjgiLCJ1c2VySWQiOiIzMTgzMjM0MTYifQ==</vt:lpwstr>
  </property>
  <property fmtid="{D5CDD505-2E9C-101B-9397-08002B2CF9AE}" pid="3" name="KSOProductBuildVer">
    <vt:lpwstr>2052-12.1.0.21915</vt:lpwstr>
  </property>
  <property fmtid="{D5CDD505-2E9C-101B-9397-08002B2CF9AE}" pid="4" name="ICV">
    <vt:lpwstr>F827177D17D043AAB36C35868DE2EF1B_12</vt:lpwstr>
  </property>
</Properties>
</file>